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98" w:rsidRPr="00FF6390" w:rsidRDefault="00CF6898" w:rsidP="00CF6898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  <w:r w:rsidRPr="00FF6390">
        <w:rPr>
          <w:sz w:val="26"/>
          <w:szCs w:val="26"/>
        </w:rPr>
        <w:t xml:space="preserve">:                                                 </w:t>
      </w:r>
    </w:p>
    <w:p w:rsidR="00CF6898" w:rsidRPr="00FF6390" w:rsidRDefault="00CF6898" w:rsidP="00CF6898">
      <w:pPr>
        <w:jc w:val="right"/>
        <w:rPr>
          <w:sz w:val="26"/>
          <w:szCs w:val="26"/>
        </w:rPr>
      </w:pPr>
      <w:r>
        <w:rPr>
          <w:sz w:val="26"/>
          <w:szCs w:val="26"/>
        </w:rPr>
        <w:t>Д</w:t>
      </w:r>
      <w:r w:rsidRPr="00FF6390">
        <w:rPr>
          <w:sz w:val="26"/>
          <w:szCs w:val="26"/>
        </w:rPr>
        <w:t xml:space="preserve">иректор </w:t>
      </w:r>
    </w:p>
    <w:p w:rsidR="00CF6898" w:rsidRDefault="00CF6898" w:rsidP="00CF6898">
      <w:pPr>
        <w:jc w:val="right"/>
        <w:rPr>
          <w:sz w:val="26"/>
          <w:szCs w:val="26"/>
        </w:rPr>
      </w:pPr>
      <w:r w:rsidRPr="00FF6390">
        <w:rPr>
          <w:sz w:val="26"/>
          <w:szCs w:val="26"/>
        </w:rPr>
        <w:t>ООО «</w:t>
      </w:r>
      <w:r>
        <w:rPr>
          <w:sz w:val="26"/>
          <w:szCs w:val="26"/>
        </w:rPr>
        <w:t>А-ДЕНТ+</w:t>
      </w:r>
      <w:r w:rsidRPr="00FF6390">
        <w:rPr>
          <w:sz w:val="26"/>
          <w:szCs w:val="26"/>
        </w:rPr>
        <w:t xml:space="preserve">» </w:t>
      </w:r>
    </w:p>
    <w:p w:rsidR="00CF6898" w:rsidRPr="00FF6390" w:rsidRDefault="00CF6898" w:rsidP="00CF6898">
      <w:pPr>
        <w:jc w:val="right"/>
        <w:rPr>
          <w:sz w:val="26"/>
          <w:szCs w:val="26"/>
        </w:rPr>
      </w:pPr>
    </w:p>
    <w:p w:rsidR="00CF6898" w:rsidRDefault="00CF6898" w:rsidP="00CF6898">
      <w:pPr>
        <w:jc w:val="right"/>
        <w:rPr>
          <w:sz w:val="26"/>
          <w:szCs w:val="26"/>
        </w:rPr>
      </w:pPr>
      <w:r w:rsidRPr="00FF6390">
        <w:rPr>
          <w:sz w:val="26"/>
          <w:szCs w:val="26"/>
        </w:rPr>
        <w:t>________________</w:t>
      </w:r>
      <w:r>
        <w:rPr>
          <w:sz w:val="26"/>
          <w:szCs w:val="26"/>
        </w:rPr>
        <w:t>Е</w:t>
      </w:r>
      <w:r w:rsidRPr="00FF6390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Pr="00FF6390">
        <w:rPr>
          <w:sz w:val="26"/>
          <w:szCs w:val="26"/>
        </w:rPr>
        <w:t>.</w:t>
      </w:r>
      <w:r>
        <w:rPr>
          <w:sz w:val="26"/>
          <w:szCs w:val="26"/>
        </w:rPr>
        <w:t xml:space="preserve"> Адамчик</w:t>
      </w:r>
    </w:p>
    <w:p w:rsidR="00CF6898" w:rsidRPr="00FF6390" w:rsidRDefault="00CF6898" w:rsidP="00CF6898">
      <w:pPr>
        <w:jc w:val="right"/>
        <w:rPr>
          <w:sz w:val="26"/>
          <w:szCs w:val="26"/>
        </w:rPr>
      </w:pPr>
      <w:r>
        <w:rPr>
          <w:sz w:val="26"/>
          <w:szCs w:val="26"/>
        </w:rPr>
        <w:t>«___»_______________20___г.</w:t>
      </w:r>
    </w:p>
    <w:p w:rsidR="00CF6898" w:rsidRDefault="00CF6898" w:rsidP="00B07E5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2033D" w:rsidRPr="0042033D" w:rsidRDefault="0042033D" w:rsidP="0042033D">
      <w:pPr>
        <w:jc w:val="center"/>
        <w:rPr>
          <w:rFonts w:eastAsiaTheme="minorHAnsi"/>
          <w:b/>
          <w:lang w:eastAsia="en-US"/>
        </w:rPr>
      </w:pPr>
      <w:r w:rsidRPr="0042033D">
        <w:rPr>
          <w:rFonts w:eastAsiaTheme="minorHAnsi"/>
          <w:b/>
          <w:lang w:eastAsia="en-US"/>
        </w:rPr>
        <w:t>Правила предоставления платных медицинских услуг</w:t>
      </w:r>
    </w:p>
    <w:p w:rsidR="0042033D" w:rsidRPr="0042033D" w:rsidRDefault="0042033D" w:rsidP="0042033D">
      <w:pPr>
        <w:jc w:val="center"/>
        <w:rPr>
          <w:rFonts w:eastAsiaTheme="minorHAnsi"/>
          <w:b/>
          <w:lang w:eastAsia="en-US"/>
        </w:rPr>
      </w:pPr>
      <w:r w:rsidRPr="0042033D">
        <w:rPr>
          <w:rFonts w:eastAsiaTheme="minorHAnsi"/>
          <w:b/>
          <w:lang w:eastAsia="en-US"/>
        </w:rPr>
        <w:t>Обществом с ограниченной ответственностью «</w:t>
      </w:r>
      <w:r>
        <w:rPr>
          <w:rFonts w:eastAsiaTheme="minorHAnsi"/>
          <w:b/>
          <w:lang w:eastAsia="en-US"/>
        </w:rPr>
        <w:t>А-ДЕНТ+</w:t>
      </w:r>
      <w:r w:rsidRPr="0042033D">
        <w:rPr>
          <w:rFonts w:eastAsiaTheme="minorHAnsi"/>
          <w:b/>
          <w:lang w:eastAsia="en-US"/>
        </w:rPr>
        <w:t>»</w:t>
      </w:r>
    </w:p>
    <w:p w:rsidR="0042033D" w:rsidRPr="0042033D" w:rsidRDefault="0042033D" w:rsidP="0042033D">
      <w:pPr>
        <w:jc w:val="center"/>
        <w:rPr>
          <w:rFonts w:eastAsiaTheme="minorHAnsi"/>
          <w:b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</w:r>
      <w:proofErr w:type="gramStart"/>
      <w:r w:rsidRPr="0042033D">
        <w:rPr>
          <w:rFonts w:eastAsiaTheme="minorHAnsi"/>
          <w:lang w:eastAsia="en-US"/>
        </w:rPr>
        <w:t>Настоящие правила разработаны в соответствии с Гражданским кодексом Российской Федерации, частью 7 статьи 84 Федерального закона от 21.11.2011 года № 323-ФЗ «Об основах охраны здоровья граждан в Российской Федерации», статьей 39.1 ФЗ «О защите прав потребителей» от 07.02.1992 года № 2300-I, а также на основании Постановления Правительства Российской Федерации от 04.10.2012 года № 1006 «Об утверждении Правил предоставления медицинскими организациями платных медицинских услуг»</w:t>
      </w:r>
      <w:proofErr w:type="gramEnd"/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>.</w:t>
      </w:r>
    </w:p>
    <w:p w:rsidR="0042033D" w:rsidRPr="0042033D" w:rsidRDefault="0042033D" w:rsidP="0042033D">
      <w:pPr>
        <w:jc w:val="center"/>
        <w:rPr>
          <w:rFonts w:eastAsiaTheme="minorHAnsi"/>
          <w:b/>
          <w:lang w:eastAsia="en-US"/>
        </w:rPr>
      </w:pPr>
      <w:r w:rsidRPr="0042033D">
        <w:rPr>
          <w:rFonts w:eastAsiaTheme="minorHAnsi"/>
          <w:b/>
          <w:lang w:eastAsia="en-US"/>
        </w:rPr>
        <w:t>I. ОБЩИЕ ПОЛОЖЕНИЯ</w:t>
      </w:r>
    </w:p>
    <w:p w:rsidR="0042033D" w:rsidRPr="0042033D" w:rsidRDefault="0042033D" w:rsidP="0042033D">
      <w:pPr>
        <w:jc w:val="center"/>
        <w:rPr>
          <w:rFonts w:eastAsiaTheme="minorHAnsi"/>
          <w:b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>1.1. Настоящие Правила определяют условия предоставления и виды платных медицинских услуг, предоставляемых населению и юридическим лицам, а также порядок предоставления этих услуг в Обществе с ограниченной ответственностью «</w:t>
      </w:r>
      <w:r>
        <w:rPr>
          <w:rFonts w:eastAsiaTheme="minorHAnsi"/>
          <w:lang w:eastAsia="en-US"/>
        </w:rPr>
        <w:t>А-</w:t>
      </w:r>
      <w:r w:rsidRPr="0042033D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ЕНТ+</w:t>
      </w:r>
      <w:r w:rsidRPr="0042033D">
        <w:rPr>
          <w:rFonts w:eastAsiaTheme="minorHAnsi"/>
          <w:lang w:eastAsia="en-US"/>
        </w:rPr>
        <w:t>» (далее – «Общество»).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1.2. </w:t>
      </w:r>
      <w:proofErr w:type="gramStart"/>
      <w:r w:rsidRPr="0042033D">
        <w:rPr>
          <w:rFonts w:eastAsiaTheme="minorHAnsi"/>
          <w:lang w:eastAsia="en-US"/>
        </w:rPr>
        <w:t>Платные медицинские услуги – это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 с использованием имущества для оказания этих услуг 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</w:t>
      </w:r>
      <w:proofErr w:type="gramEnd"/>
      <w:r w:rsidRPr="0042033D">
        <w:rPr>
          <w:rFonts w:eastAsiaTheme="minorHAnsi"/>
          <w:lang w:eastAsia="en-US"/>
        </w:rPr>
        <w:t xml:space="preserve"> </w:t>
      </w:r>
      <w:proofErr w:type="gramStart"/>
      <w:r w:rsidRPr="0042033D">
        <w:rPr>
          <w:rFonts w:eastAsiaTheme="minorHAnsi"/>
          <w:lang w:eastAsia="en-US"/>
        </w:rPr>
        <w:t>порядке</w:t>
      </w:r>
      <w:proofErr w:type="gramEnd"/>
      <w:r w:rsidRPr="0042033D">
        <w:rPr>
          <w:rFonts w:eastAsiaTheme="minorHAnsi"/>
          <w:lang w:eastAsia="en-US"/>
        </w:rPr>
        <w:t>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>1.3. Оказание платных медицинских услуг является основным видом деятельности Общества. Платные медицинские услуги оказываются на основании заключенного договора на оказание платных медицинских услуг в ООО «</w:t>
      </w:r>
      <w:r>
        <w:rPr>
          <w:rFonts w:eastAsiaTheme="minorHAnsi"/>
          <w:lang w:eastAsia="en-US"/>
        </w:rPr>
        <w:t>А-</w:t>
      </w:r>
      <w:r w:rsidRPr="0042033D">
        <w:rPr>
          <w:rFonts w:eastAsiaTheme="minorHAnsi"/>
          <w:lang w:eastAsia="en-US"/>
        </w:rPr>
        <w:t>Д</w:t>
      </w:r>
      <w:r>
        <w:rPr>
          <w:rFonts w:eastAsiaTheme="minorHAnsi"/>
          <w:lang w:eastAsia="en-US"/>
        </w:rPr>
        <w:t>ЕНТ+</w:t>
      </w:r>
      <w:r w:rsidRPr="0042033D">
        <w:rPr>
          <w:rFonts w:eastAsiaTheme="minorHAnsi"/>
          <w:lang w:eastAsia="en-US"/>
        </w:rPr>
        <w:t>» (Приложение № 2) с гражданами и юридическими лицами в соответствии с нормативными правовыми актами, определяющими условия и порядок предоставления платных медицинских услуг.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1.4. Основной целью оказания платных медицинских услуг является: 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 xml:space="preserve"> - предоставление населению и гражданам права на получение на договорной основе медицинской помощи;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 xml:space="preserve"> - удовлетворение потребности населения и граждан, желающих получить медицинскую помощь на платной основе;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 xml:space="preserve"> - привлечение источников финансирования для материально-технического обеспечения и развития Общества.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>1.5. Платные медицинские услуги оказываются высококвалифицированными специалистами.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>1.6. Медицинские услуги, оказываемые на платной основе, предоставляются на принципах доступности и добровольности.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>1.7. Платные медицинские услуги населению предоставляются в Обществе в соответствии с перечнем платных медицинских услуг, который формируется и утверждается самостоятельно директором Общества.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>Перечень видов платных медицинских услуг, оказываемых в Обществе, пересматривается по мере необходимости, в соответствии с наличием лицензии на избранный вид деятельности.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center"/>
        <w:rPr>
          <w:rFonts w:eastAsiaTheme="minorHAnsi"/>
          <w:b/>
          <w:lang w:eastAsia="en-US"/>
        </w:rPr>
      </w:pPr>
      <w:r w:rsidRPr="0042033D">
        <w:rPr>
          <w:rFonts w:eastAsiaTheme="minorHAnsi"/>
          <w:b/>
          <w:lang w:eastAsia="en-US"/>
        </w:rPr>
        <w:t>II. УСЛОВИЯ ПРЕДОСТАВЛЕНИЯ ПЛАТНЫХ МЕДИЦИНСКИХ УСЛУГ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A869A7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2.1. </w:t>
      </w:r>
      <w:proofErr w:type="gramStart"/>
      <w:r w:rsidRPr="0042033D">
        <w:rPr>
          <w:rFonts w:eastAsiaTheme="minorHAnsi"/>
          <w:lang w:eastAsia="en-US"/>
        </w:rPr>
        <w:t>Платные медицинские услуги оказываются Обществом в соответствии с Уставом Общества, на основании лицензии ЛО-13-01-000</w:t>
      </w:r>
      <w:r w:rsidR="00E43D4F">
        <w:rPr>
          <w:rFonts w:eastAsiaTheme="minorHAnsi"/>
          <w:lang w:eastAsia="en-US"/>
        </w:rPr>
        <w:t>711</w:t>
      </w:r>
      <w:r w:rsidRPr="0042033D">
        <w:rPr>
          <w:rFonts w:eastAsiaTheme="minorHAnsi"/>
          <w:lang w:eastAsia="en-US"/>
        </w:rPr>
        <w:t xml:space="preserve"> от «</w:t>
      </w:r>
      <w:r w:rsidR="00E43D4F">
        <w:rPr>
          <w:rFonts w:eastAsiaTheme="minorHAnsi"/>
          <w:lang w:eastAsia="en-US"/>
        </w:rPr>
        <w:t>26</w:t>
      </w:r>
      <w:r w:rsidRPr="0042033D">
        <w:rPr>
          <w:rFonts w:eastAsiaTheme="minorHAnsi"/>
          <w:lang w:eastAsia="en-US"/>
        </w:rPr>
        <w:t xml:space="preserve">» </w:t>
      </w:r>
      <w:r w:rsidR="00E43D4F">
        <w:rPr>
          <w:rFonts w:eastAsiaTheme="minorHAnsi"/>
          <w:lang w:eastAsia="en-US"/>
        </w:rPr>
        <w:t>апрел</w:t>
      </w:r>
      <w:r w:rsidRPr="0042033D">
        <w:rPr>
          <w:rFonts w:eastAsiaTheme="minorHAnsi"/>
          <w:lang w:eastAsia="en-US"/>
        </w:rPr>
        <w:t>я 201</w:t>
      </w:r>
      <w:r w:rsidR="00E43D4F">
        <w:rPr>
          <w:rFonts w:eastAsiaTheme="minorHAnsi"/>
          <w:lang w:eastAsia="en-US"/>
        </w:rPr>
        <w:t>6</w:t>
      </w:r>
      <w:r w:rsidRPr="0042033D">
        <w:rPr>
          <w:rFonts w:eastAsiaTheme="minorHAnsi"/>
          <w:lang w:eastAsia="en-US"/>
        </w:rPr>
        <w:t xml:space="preserve"> года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2033D">
        <w:rPr>
          <w:rFonts w:eastAsiaTheme="minorHAnsi"/>
          <w:lang w:eastAsia="en-US"/>
        </w:rPr>
        <w:t>Сколково</w:t>
      </w:r>
      <w:proofErr w:type="spellEnd"/>
      <w:r w:rsidRPr="0042033D">
        <w:rPr>
          <w:rFonts w:eastAsiaTheme="minorHAnsi"/>
          <w:lang w:eastAsia="en-US"/>
        </w:rPr>
        <w:t>»)</w:t>
      </w:r>
      <w:r w:rsidR="00E43D4F">
        <w:rPr>
          <w:rFonts w:eastAsiaTheme="minorHAnsi"/>
          <w:lang w:eastAsia="en-US"/>
        </w:rPr>
        <w:t xml:space="preserve">: </w:t>
      </w:r>
      <w:r w:rsidR="00A869A7">
        <w:rPr>
          <w:rFonts w:eastAsiaTheme="minorHAnsi"/>
          <w:lang w:eastAsia="en-US"/>
        </w:rPr>
        <w:t>430005, Республика Мордовия, город Саранск, ул. Рабочая, д.13: при оказании первичной, в том числе доврачебной, врачебной</w:t>
      </w:r>
      <w:proofErr w:type="gramEnd"/>
      <w:r w:rsidR="00A869A7">
        <w:rPr>
          <w:rFonts w:eastAsiaTheme="minorHAnsi"/>
          <w:lang w:eastAsia="en-US"/>
        </w:rPr>
        <w:t xml:space="preserve">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делу, стоматологии, стоматологии ортопедической;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стоматологии ортопедической, стоматологии терапевтической, стоматологии хирургической</w:t>
      </w:r>
      <w:proofErr w:type="gramStart"/>
      <w:r w:rsidR="00A869A7">
        <w:rPr>
          <w:rFonts w:eastAsiaTheme="minorHAnsi"/>
          <w:lang w:eastAsia="en-US"/>
        </w:rPr>
        <w:t>.</w:t>
      </w:r>
      <w:proofErr w:type="gramEnd"/>
      <w:r w:rsidR="00A869A7">
        <w:rPr>
          <w:rFonts w:eastAsiaTheme="minorHAnsi"/>
          <w:lang w:eastAsia="en-US"/>
        </w:rPr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помощи;</w:t>
      </w:r>
    </w:p>
    <w:p w:rsidR="003D777C" w:rsidRDefault="00A869A7" w:rsidP="0042033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430005, Республика Мордовия, город Саранск, ул. Ботевградская, д. 29, корпус 1, пом. №3: </w:t>
      </w:r>
      <w:r>
        <w:rPr>
          <w:rFonts w:eastAsiaTheme="minorHAnsi"/>
          <w:lang w:eastAsia="en-US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делу, стоматологии;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стоматологии ортопедической, стоматологии терапевтической, стоматологии хирургической.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помощи;</w:t>
      </w:r>
      <w:r>
        <w:rPr>
          <w:rFonts w:eastAsiaTheme="minorHAnsi"/>
          <w:lang w:eastAsia="en-US"/>
        </w:rPr>
        <w:t xml:space="preserve"> </w:t>
      </w:r>
    </w:p>
    <w:p w:rsidR="003D777C" w:rsidRDefault="003D777C" w:rsidP="0042033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430005, Республика Мордовия, город Саранск, ул. Б. Хмельницкого, д. 33, офис 400: </w:t>
      </w:r>
      <w:r>
        <w:rPr>
          <w:rFonts w:eastAsiaTheme="minorHAnsi"/>
          <w:lang w:eastAsia="en-US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делу, стоматологии;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стоматологии ортопедической, стоматологии терапевтической.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помощи;</w:t>
      </w:r>
    </w:p>
    <w:p w:rsidR="003D777C" w:rsidRDefault="003D777C" w:rsidP="0042033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430033, Республика Мордовия, город Саранск, пр. 70 лет Октября, д. 79, корпус 1: </w:t>
      </w:r>
      <w:r>
        <w:rPr>
          <w:rFonts w:eastAsiaTheme="minorHAnsi"/>
          <w:lang w:eastAsia="en-US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делу, стоматологии;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стоматологии ортопедическо</w:t>
      </w:r>
      <w:r>
        <w:rPr>
          <w:rFonts w:eastAsiaTheme="minorHAnsi"/>
          <w:lang w:eastAsia="en-US"/>
        </w:rPr>
        <w:t>й, стоматологии терапевтической</w:t>
      </w:r>
      <w:r>
        <w:rPr>
          <w:rFonts w:eastAsiaTheme="minorHAnsi"/>
          <w:lang w:eastAsia="en-US"/>
        </w:rPr>
        <w:t>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помощи;</w:t>
      </w:r>
    </w:p>
    <w:p w:rsidR="0042033D" w:rsidRPr="0042033D" w:rsidRDefault="003D777C" w:rsidP="0042033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430910, Республика Мордовия, город Саранск, </w:t>
      </w:r>
      <w:proofErr w:type="spellStart"/>
      <w:r>
        <w:rPr>
          <w:rFonts w:eastAsiaTheme="minorHAnsi"/>
          <w:lang w:eastAsia="en-US"/>
        </w:rPr>
        <w:t>р.п</w:t>
      </w:r>
      <w:proofErr w:type="spellEnd"/>
      <w:r>
        <w:rPr>
          <w:rFonts w:eastAsiaTheme="minorHAnsi"/>
          <w:lang w:eastAsia="en-US"/>
        </w:rPr>
        <w:t xml:space="preserve">. </w:t>
      </w:r>
      <w:proofErr w:type="spellStart"/>
      <w:proofErr w:type="gramStart"/>
      <w:r>
        <w:rPr>
          <w:rFonts w:eastAsiaTheme="minorHAnsi"/>
          <w:lang w:eastAsia="en-US"/>
        </w:rPr>
        <w:t>Луховка</w:t>
      </w:r>
      <w:proofErr w:type="spellEnd"/>
      <w:r>
        <w:rPr>
          <w:rFonts w:eastAsiaTheme="minorHAnsi"/>
          <w:lang w:eastAsia="en-US"/>
        </w:rPr>
        <w:t xml:space="preserve">, ул. Заводская, д. 7: </w:t>
      </w:r>
      <w:r>
        <w:rPr>
          <w:rFonts w:eastAsiaTheme="minorHAnsi"/>
          <w:lang w:eastAsia="en-US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</w:t>
      </w:r>
      <w:r>
        <w:rPr>
          <w:rFonts w:eastAsiaTheme="minorHAnsi"/>
          <w:lang w:eastAsia="en-US"/>
        </w:rPr>
        <w:lastRenderedPageBreak/>
        <w:t>оказании первичной доврачебной медико-санитарной помощи в амбулаторных условиях по: сестринскому делу, стоматологии;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стоматологии ортопедическо</w:t>
      </w:r>
      <w:r>
        <w:rPr>
          <w:rFonts w:eastAsiaTheme="minorHAnsi"/>
          <w:lang w:eastAsia="en-US"/>
        </w:rPr>
        <w:t>й, стоматологии терапевтической</w:t>
      </w:r>
      <w:r>
        <w:rPr>
          <w:rFonts w:eastAsiaTheme="minorHAnsi"/>
          <w:lang w:eastAsia="en-US"/>
        </w:rPr>
        <w:t>.</w:t>
      </w:r>
      <w:proofErr w:type="gramEnd"/>
      <w:r>
        <w:rPr>
          <w:rFonts w:eastAsiaTheme="minorHAnsi"/>
          <w:lang w:eastAsia="en-US"/>
        </w:rPr>
        <w:t xml:space="preserve">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</w:t>
      </w:r>
      <w:r>
        <w:rPr>
          <w:rFonts w:eastAsiaTheme="minorHAnsi"/>
          <w:lang w:eastAsia="en-US"/>
        </w:rPr>
        <w:t xml:space="preserve">, </w:t>
      </w:r>
      <w:r w:rsidR="0042033D" w:rsidRPr="0042033D">
        <w:rPr>
          <w:rFonts w:eastAsiaTheme="minorHAnsi"/>
          <w:lang w:eastAsia="en-US"/>
        </w:rPr>
        <w:t>выданной Министерством здравоохранения Республики Мордовия.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>2.2. Платные медицинские услуги оказываются при следующих условиях: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 - по личной инициативе граждан;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 - по договорам, заключенным с юридическими и физическими лицами.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2.3. Заказчиками платных медицинских услуг могут быть как физические, так и юридические лица. 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>2.4.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>2.5. Цены и тарифы на предоставляемые платные медицинские услуги Общество определяет самостоятельно, после чего они утверждаются директором.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>2.6. При предоставлении платных медицинских услуг в Обществе соблюдаются порядки оказания медицинской помощи, утвержденные Министерством здравоохранения Российской Федерации.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</w:r>
    </w:p>
    <w:p w:rsidR="0042033D" w:rsidRPr="0042033D" w:rsidRDefault="0042033D" w:rsidP="0042033D">
      <w:pPr>
        <w:jc w:val="both"/>
        <w:rPr>
          <w:rFonts w:eastAsiaTheme="minorHAnsi"/>
          <w:b/>
          <w:lang w:eastAsia="en-US"/>
        </w:rPr>
      </w:pPr>
      <w:r w:rsidRPr="0042033D">
        <w:rPr>
          <w:rFonts w:eastAsiaTheme="minorHAnsi"/>
          <w:b/>
          <w:lang w:eastAsia="en-US"/>
        </w:rPr>
        <w:t>III. ИНФОРМАЦИЯ ОБ ИСПОЛНИТЕЛЕ И ПРЕДОСТАВЛЯЕМЫХ И МЕДИЦИНСКИХ УСЛУГАХ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>3.1. Информация о платных медицинских услугах предоставляется бесплатно и размещается в доступных для заказчика местах, а именно на информационных стендах Общества, а также на сайте Общества (</w:t>
      </w:r>
      <w:hyperlink r:id="rId7" w:history="1">
        <w:r w:rsidRPr="0042033D">
          <w:rPr>
            <w:rFonts w:eastAsiaTheme="minorHAnsi"/>
            <w:color w:val="0000FF" w:themeColor="hyperlink"/>
            <w:u w:val="single"/>
            <w:lang w:val="en-US" w:eastAsia="en-US"/>
          </w:rPr>
          <w:t>www</w:t>
        </w:r>
        <w:r w:rsidRPr="0042033D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proofErr w:type="spellStart"/>
        <w:r w:rsidR="008930B8">
          <w:rPr>
            <w:rFonts w:eastAsiaTheme="minorHAnsi"/>
            <w:color w:val="0000FF" w:themeColor="hyperlink"/>
            <w:u w:val="single"/>
            <w:lang w:val="en-US" w:eastAsia="en-US"/>
          </w:rPr>
          <w:t>a</w:t>
        </w:r>
        <w:r w:rsidRPr="0042033D">
          <w:rPr>
            <w:rFonts w:eastAsiaTheme="minorHAnsi"/>
            <w:color w:val="0000FF" w:themeColor="hyperlink"/>
            <w:u w:val="single"/>
            <w:lang w:val="en-US" w:eastAsia="en-US"/>
          </w:rPr>
          <w:t>d</w:t>
        </w:r>
        <w:r w:rsidR="008930B8">
          <w:rPr>
            <w:rFonts w:eastAsiaTheme="minorHAnsi"/>
            <w:color w:val="0000FF" w:themeColor="hyperlink"/>
            <w:u w:val="single"/>
            <w:lang w:val="en-US" w:eastAsia="en-US"/>
          </w:rPr>
          <w:t>ent</w:t>
        </w:r>
        <w:proofErr w:type="spellEnd"/>
        <w:r w:rsidR="008930B8" w:rsidRPr="008930B8">
          <w:rPr>
            <w:rFonts w:eastAsiaTheme="minorHAnsi"/>
            <w:color w:val="0000FF" w:themeColor="hyperlink"/>
            <w:u w:val="single"/>
            <w:lang w:eastAsia="en-US"/>
          </w:rPr>
          <w:t>13</w:t>
        </w:r>
        <w:r w:rsidRPr="0042033D">
          <w:rPr>
            <w:rFonts w:eastAsiaTheme="minorHAnsi"/>
            <w:color w:val="0000FF" w:themeColor="hyperlink"/>
            <w:u w:val="single"/>
            <w:lang w:eastAsia="en-US"/>
          </w:rPr>
          <w:t>.</w:t>
        </w:r>
        <w:proofErr w:type="spellStart"/>
        <w:r w:rsidRPr="0042033D">
          <w:rPr>
            <w:rFonts w:eastAsiaTheme="minorHAnsi"/>
            <w:color w:val="0000FF" w:themeColor="hyperlink"/>
            <w:u w:val="single"/>
            <w:lang w:val="en-US" w:eastAsia="en-US"/>
          </w:rPr>
          <w:t>ru</w:t>
        </w:r>
        <w:proofErr w:type="spellEnd"/>
      </w:hyperlink>
      <w:r w:rsidRPr="0042033D">
        <w:rPr>
          <w:rFonts w:eastAsiaTheme="minorHAnsi"/>
          <w:lang w:eastAsia="en-US"/>
        </w:rPr>
        <w:t>) в информационно-телекоммуникационной сети "Интернет".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>3.2. Информация о платных медицинских услугах содержит следующие сведения: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 - наименование Общества;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 - информация о месте нахождения Общества и его структурных подразделений, </w:t>
      </w:r>
      <w:r w:rsidRPr="0042033D">
        <w:rPr>
          <w:rFonts w:eastAsiaTheme="minorHAnsi"/>
          <w:lang w:eastAsia="en-US"/>
        </w:rPr>
        <w:tab/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 - копия ОГРН, ИНН;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 - копия лицензии на осуществление медицинской деятельности;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 - перечень платных медицинских услуг Общества с указанием цен в рублях, информация об условиях, порядке, форме предоставления медицинских услуг и порядке их оплаты;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 - порядок и условия предоставления медицинской помощи в соответствии с программой и территориальной программой государственных гарантий;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 - сведения о медицинских работниках, оказывающих платные медицинские услуги, об уровне их профессионального образования и квалификации;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 - режим работы Общества, график работы медицинских работников;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 -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3.3. Информация, размещенная на информационных стендах, доступна неограниченному кругу лиц в течение всего рабочего времени Общества. 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3.4. По требованию заказчика предоставляется для ознакомления следующая информация: 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 - копия учредительного документа Общества;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lastRenderedPageBreak/>
        <w:tab/>
        <w:t xml:space="preserve"> - копия лицензии на осуществление медицинской деятельности с приложением перечня работ (услуг), составляющих медицинскую деятельность Общества в соответствии с лицензией.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>3.5. При заключении договора по требованию заказчика предоставляется в доступной форме информация о платных медицинских услугах, содержащая следующие сведения: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 - порядки оказания медицинской помощи и стандарты медицинской помощи, применяемые при предоставлении платных медицинских услуг в Обществе;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 -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 -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 - иные сведения, относящиеся к предмету договора.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3.6. </w:t>
      </w:r>
      <w:proofErr w:type="gramStart"/>
      <w:r w:rsidRPr="0042033D">
        <w:rPr>
          <w:rFonts w:eastAsiaTheme="minorHAnsi"/>
          <w:lang w:eastAsia="en-US"/>
        </w:rPr>
        <w:t>До заключения договора Общество в письменной форме уведомляет заказчика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заказчика (Приложение № 1).</w:t>
      </w:r>
      <w:proofErr w:type="gramEnd"/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center"/>
        <w:rPr>
          <w:rFonts w:eastAsiaTheme="minorHAnsi"/>
          <w:b/>
          <w:lang w:eastAsia="en-US"/>
        </w:rPr>
      </w:pPr>
      <w:r w:rsidRPr="0042033D">
        <w:rPr>
          <w:rFonts w:eastAsiaTheme="minorHAnsi"/>
          <w:b/>
          <w:lang w:eastAsia="en-US"/>
        </w:rPr>
        <w:t>IV. ПОРЯДОК ЗАКЛЮЧЕНИЯ ДОГОВОРА И ОПЛАТЫ МЕДИЦИНСКИХ УСЛУГ</w:t>
      </w:r>
    </w:p>
    <w:p w:rsidR="0042033D" w:rsidRPr="0042033D" w:rsidRDefault="0042033D" w:rsidP="0042033D">
      <w:pPr>
        <w:jc w:val="center"/>
        <w:rPr>
          <w:rFonts w:eastAsiaTheme="minorHAnsi"/>
          <w:b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>4.1. Платные медицинские услуги осуществляются в рамках письменных договоров: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 - с пациентами (Приложение № 2);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 - с организациями на оказание платных медицинских услуг работникам и членам их семей;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 - заключенных со страховыми компаниями в рамках добровольного медицинского страхования (ДМС).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>4.2. Договор составляется в 2-х экземплярах, один из которых находится у Общества, второй - у заказчика.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4.3. Совместно с договором на оказание платных медицинских услуг, оформляется заказ-наряд на выполнение работ (Приложение № 3) (далее по тексту – «заказ-наряд»). В </w:t>
      </w:r>
      <w:proofErr w:type="gramStart"/>
      <w:r w:rsidRPr="0042033D">
        <w:rPr>
          <w:rFonts w:eastAsiaTheme="minorHAnsi"/>
          <w:lang w:eastAsia="en-US"/>
        </w:rPr>
        <w:t>заказ-наряде</w:t>
      </w:r>
      <w:proofErr w:type="gramEnd"/>
      <w:r w:rsidRPr="0042033D">
        <w:rPr>
          <w:rFonts w:eastAsiaTheme="minorHAnsi"/>
          <w:lang w:eastAsia="en-US"/>
        </w:rPr>
        <w:t xml:space="preserve"> указывается Ф.И.О. заказчика, его адрес (по регистрационным данным паспорта), код медицинской услуги, количество услуг, срок и место оказания услуги. Уполномоченный сотрудник Общества указывает в </w:t>
      </w:r>
      <w:proofErr w:type="gramStart"/>
      <w:r w:rsidRPr="0042033D">
        <w:rPr>
          <w:rFonts w:eastAsiaTheme="minorHAnsi"/>
          <w:lang w:eastAsia="en-US"/>
        </w:rPr>
        <w:t>заказ-наряде</w:t>
      </w:r>
      <w:proofErr w:type="gramEnd"/>
      <w:r w:rsidRPr="0042033D">
        <w:rPr>
          <w:rFonts w:eastAsiaTheme="minorHAnsi"/>
          <w:lang w:eastAsia="en-US"/>
        </w:rPr>
        <w:t xml:space="preserve"> цену, в соответствии с действующим прейскурантом цен, и общую стоимость услуг, принимает деньги от заказчика с предоставлением ему квитанции об оплате в случае оплаты наличными средствами и кассового чека, в случае безналичного расчета. После оплаты уполномоченный сотрудник ставит в </w:t>
      </w:r>
      <w:proofErr w:type="gramStart"/>
      <w:r w:rsidRPr="0042033D">
        <w:rPr>
          <w:rFonts w:eastAsiaTheme="minorHAnsi"/>
          <w:lang w:eastAsia="en-US"/>
        </w:rPr>
        <w:t>заказ-наряде</w:t>
      </w:r>
      <w:proofErr w:type="gramEnd"/>
      <w:r w:rsidRPr="0042033D">
        <w:rPr>
          <w:rFonts w:eastAsiaTheme="minorHAnsi"/>
          <w:lang w:eastAsia="en-US"/>
        </w:rPr>
        <w:t xml:space="preserve"> дату оплаты, свою подпись и предоставляет его для подписи заказчику. 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>Заказ-наряд оформляется в 2-х экземплярах, по одному для каждой из сторон, заключивших договор, и является неотъемлемой частью договора.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4.4. Изменение прейскуранта цен осуществляется на основании приказа директора Общества в течение 5 (Пяти) дней с момента согласования его в установленном порядке. 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>4.5. При оказании платных медицинских услуг по договорам с юридическими лицами или страховыми компаниями Общество использует договорные цены, которые устанавливаются по согласованию сторон договора. В случае изменения прейскуранта цен Общество извещает об этом в соответствии с условиями договора на медицинское обслуживание, заключенного между сторонами.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4.6. Платные медицинские услуги предоставляются при наличии согласия (отказа) на обработку персональных данных (Приложение № 4) и информированного </w:t>
      </w:r>
      <w:r w:rsidRPr="0042033D">
        <w:rPr>
          <w:rFonts w:eastAsiaTheme="minorHAnsi"/>
          <w:lang w:eastAsia="en-US"/>
        </w:rPr>
        <w:lastRenderedPageBreak/>
        <w:t>добровольного согласия заказчика на медицинское вмешательство, подписанных в порядке, установленном законодательством Российской Федерации.</w:t>
      </w:r>
    </w:p>
    <w:p w:rsidR="0042033D" w:rsidRPr="0042033D" w:rsidRDefault="0042033D" w:rsidP="0042033D">
      <w:pPr>
        <w:jc w:val="both"/>
        <w:rPr>
          <w:rFonts w:eastAsiaTheme="minorHAnsi"/>
          <w:b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b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b/>
          <w:lang w:eastAsia="en-US"/>
        </w:rPr>
      </w:pPr>
      <w:r w:rsidRPr="0042033D">
        <w:rPr>
          <w:rFonts w:eastAsiaTheme="minorHAnsi"/>
          <w:b/>
          <w:lang w:eastAsia="en-US"/>
        </w:rPr>
        <w:t xml:space="preserve">VI. ОТВЕСТВЕННОСТЬ ИСПОЛНИТЕЛЯ И </w:t>
      </w:r>
      <w:proofErr w:type="gramStart"/>
      <w:r w:rsidRPr="0042033D">
        <w:rPr>
          <w:rFonts w:eastAsiaTheme="minorHAnsi"/>
          <w:b/>
          <w:lang w:eastAsia="en-US"/>
        </w:rPr>
        <w:t>КОНТРОЛЬ ЗА</w:t>
      </w:r>
      <w:proofErr w:type="gramEnd"/>
      <w:r w:rsidRPr="0042033D">
        <w:rPr>
          <w:rFonts w:eastAsiaTheme="minorHAnsi"/>
          <w:b/>
          <w:lang w:eastAsia="en-US"/>
        </w:rPr>
        <w:t xml:space="preserve"> ПРЕДОСТАВЛЕНИЕМ ПЛАТНЫХ МЕДИЦИНСКИХ УСЛУГ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5.1. Ответственность за правильность предоставления платных медицинских услуг в Обществе и контроль за качеством их выполнения возлагается на </w:t>
      </w:r>
      <w:r w:rsidR="008930B8">
        <w:rPr>
          <w:rFonts w:eastAsiaTheme="minorHAnsi"/>
          <w:lang w:eastAsia="en-US"/>
        </w:rPr>
        <w:t xml:space="preserve">заместителя </w:t>
      </w:r>
      <w:r w:rsidRPr="0042033D">
        <w:rPr>
          <w:rFonts w:eastAsiaTheme="minorHAnsi"/>
          <w:lang w:eastAsia="en-US"/>
        </w:rPr>
        <w:t xml:space="preserve">директора </w:t>
      </w:r>
      <w:proofErr w:type="spellStart"/>
      <w:r w:rsidR="008930B8">
        <w:rPr>
          <w:rFonts w:eastAsiaTheme="minorHAnsi"/>
          <w:lang w:eastAsia="en-US"/>
        </w:rPr>
        <w:t>Адамчика</w:t>
      </w:r>
      <w:proofErr w:type="spellEnd"/>
      <w:r w:rsidR="008930B8">
        <w:rPr>
          <w:rFonts w:eastAsiaTheme="minorHAnsi"/>
          <w:lang w:eastAsia="en-US"/>
        </w:rPr>
        <w:t xml:space="preserve"> Р.А</w:t>
      </w:r>
      <w:r w:rsidRPr="0042033D">
        <w:rPr>
          <w:rFonts w:eastAsiaTheme="minorHAnsi"/>
          <w:lang w:eastAsia="en-US"/>
        </w:rPr>
        <w:t>., согласно Положения о внутреннем контроле качества и безопасности медицинской деятельност</w:t>
      </w:r>
      <w:proofErr w:type="gramStart"/>
      <w:r w:rsidRPr="0042033D">
        <w:rPr>
          <w:rFonts w:eastAsiaTheme="minorHAnsi"/>
          <w:lang w:eastAsia="en-US"/>
        </w:rPr>
        <w:t>и ООО</w:t>
      </w:r>
      <w:proofErr w:type="gramEnd"/>
      <w:r w:rsidRPr="0042033D">
        <w:rPr>
          <w:rFonts w:eastAsiaTheme="minorHAnsi"/>
          <w:lang w:eastAsia="en-US"/>
        </w:rPr>
        <w:t xml:space="preserve"> «</w:t>
      </w:r>
      <w:r w:rsidR="008930B8">
        <w:rPr>
          <w:rFonts w:eastAsiaTheme="minorHAnsi"/>
          <w:lang w:eastAsia="en-US"/>
        </w:rPr>
        <w:t>А-ДЕНТ+</w:t>
      </w:r>
      <w:r w:rsidRPr="0042033D">
        <w:rPr>
          <w:rFonts w:eastAsiaTheme="minorHAnsi"/>
          <w:lang w:eastAsia="en-US"/>
        </w:rPr>
        <w:t>», утвержденным 0</w:t>
      </w:r>
      <w:r w:rsidR="008930B8">
        <w:rPr>
          <w:rFonts w:eastAsiaTheme="minorHAnsi"/>
          <w:lang w:eastAsia="en-US"/>
        </w:rPr>
        <w:t>1</w:t>
      </w:r>
      <w:r w:rsidRPr="0042033D">
        <w:rPr>
          <w:rFonts w:eastAsiaTheme="minorHAnsi"/>
          <w:lang w:eastAsia="en-US"/>
        </w:rPr>
        <w:t>.0</w:t>
      </w:r>
      <w:r w:rsidR="008930B8">
        <w:rPr>
          <w:rFonts w:eastAsiaTheme="minorHAnsi"/>
          <w:lang w:eastAsia="en-US"/>
        </w:rPr>
        <w:t>1</w:t>
      </w:r>
      <w:r w:rsidRPr="0042033D">
        <w:rPr>
          <w:rFonts w:eastAsiaTheme="minorHAnsi"/>
          <w:lang w:eastAsia="en-US"/>
        </w:rPr>
        <w:t>.2015г.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  <w:t xml:space="preserve">5.2. Ответственность за соблюдение дисциплины цен при оказании платных медицинских услуг, правильность учета платных медицинских услуг возлагается на директора </w:t>
      </w:r>
      <w:r w:rsidR="008930B8">
        <w:rPr>
          <w:rFonts w:eastAsiaTheme="minorHAnsi"/>
          <w:lang w:eastAsia="en-US"/>
        </w:rPr>
        <w:t>Адамчик Е.С.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ab/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Default="0042033D" w:rsidP="0042033D">
      <w:pPr>
        <w:jc w:val="both"/>
        <w:rPr>
          <w:rFonts w:eastAsiaTheme="minorHAnsi"/>
          <w:lang w:eastAsia="en-US"/>
        </w:rPr>
      </w:pPr>
    </w:p>
    <w:p w:rsidR="00DF4E1A" w:rsidRDefault="00DF4E1A" w:rsidP="0042033D">
      <w:pPr>
        <w:jc w:val="both"/>
        <w:rPr>
          <w:rFonts w:eastAsiaTheme="minorHAnsi"/>
          <w:lang w:eastAsia="en-US"/>
        </w:rPr>
      </w:pPr>
    </w:p>
    <w:p w:rsidR="00DF4E1A" w:rsidRDefault="00DF4E1A" w:rsidP="0042033D">
      <w:pPr>
        <w:jc w:val="both"/>
        <w:rPr>
          <w:rFonts w:eastAsiaTheme="minorHAnsi"/>
          <w:lang w:eastAsia="en-US"/>
        </w:rPr>
      </w:pPr>
    </w:p>
    <w:p w:rsidR="00DF4E1A" w:rsidRDefault="00DF4E1A" w:rsidP="0042033D">
      <w:pPr>
        <w:jc w:val="both"/>
        <w:rPr>
          <w:rFonts w:eastAsiaTheme="minorHAnsi"/>
          <w:lang w:eastAsia="en-US"/>
        </w:rPr>
      </w:pPr>
    </w:p>
    <w:p w:rsidR="00DF4E1A" w:rsidRDefault="00DF4E1A" w:rsidP="0042033D">
      <w:pPr>
        <w:jc w:val="both"/>
        <w:rPr>
          <w:rFonts w:eastAsiaTheme="minorHAnsi"/>
          <w:lang w:eastAsia="en-US"/>
        </w:rPr>
      </w:pPr>
    </w:p>
    <w:p w:rsidR="00DF4E1A" w:rsidRDefault="00DF4E1A" w:rsidP="0042033D">
      <w:pPr>
        <w:jc w:val="both"/>
        <w:rPr>
          <w:rFonts w:eastAsiaTheme="minorHAnsi"/>
          <w:lang w:eastAsia="en-US"/>
        </w:rPr>
      </w:pPr>
    </w:p>
    <w:p w:rsidR="00DF4E1A" w:rsidRDefault="00DF4E1A" w:rsidP="0042033D">
      <w:pPr>
        <w:jc w:val="both"/>
        <w:rPr>
          <w:rFonts w:eastAsiaTheme="minorHAnsi"/>
          <w:lang w:eastAsia="en-US"/>
        </w:rPr>
      </w:pPr>
    </w:p>
    <w:p w:rsidR="00DF4E1A" w:rsidRDefault="00DF4E1A" w:rsidP="0042033D">
      <w:pPr>
        <w:jc w:val="both"/>
        <w:rPr>
          <w:rFonts w:eastAsiaTheme="minorHAnsi"/>
          <w:lang w:eastAsia="en-US"/>
        </w:rPr>
      </w:pPr>
    </w:p>
    <w:p w:rsidR="00DF4E1A" w:rsidRPr="0042033D" w:rsidRDefault="00DF4E1A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8930B8" w:rsidP="0042033D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42033D" w:rsidRPr="0042033D">
        <w:rPr>
          <w:rFonts w:eastAsiaTheme="minorHAnsi"/>
          <w:lang w:eastAsia="en-US"/>
        </w:rPr>
        <w:t xml:space="preserve">риложение № 1 </w:t>
      </w: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 xml:space="preserve">К правилам предоставления платных медицинских услуг </w:t>
      </w: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>Обществом с ограниченной ответственностью</w:t>
      </w:r>
      <w:r w:rsidR="008930B8">
        <w:rPr>
          <w:rFonts w:eastAsiaTheme="minorHAnsi"/>
          <w:lang w:eastAsia="en-US"/>
        </w:rPr>
        <w:t xml:space="preserve"> </w:t>
      </w:r>
      <w:r w:rsidRPr="0042033D">
        <w:rPr>
          <w:rFonts w:eastAsiaTheme="minorHAnsi"/>
          <w:lang w:eastAsia="en-US"/>
        </w:rPr>
        <w:t xml:space="preserve"> «</w:t>
      </w:r>
      <w:r w:rsidR="008930B8">
        <w:rPr>
          <w:rFonts w:eastAsiaTheme="minorHAnsi"/>
          <w:lang w:eastAsia="en-US"/>
        </w:rPr>
        <w:t>А-ДЕНТ+</w:t>
      </w:r>
      <w:r w:rsidRPr="0042033D">
        <w:rPr>
          <w:rFonts w:eastAsiaTheme="minorHAnsi"/>
          <w:lang w:eastAsia="en-US"/>
        </w:rPr>
        <w:t>»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8930B8" w:rsidRDefault="008930B8" w:rsidP="008930B8">
      <w:pPr>
        <w:ind w:left="-851" w:firstLine="851"/>
        <w:jc w:val="center"/>
        <w:rPr>
          <w:rFonts w:ascii="Arial Narrow" w:hAnsi="Arial Narrow"/>
          <w:sz w:val="28"/>
          <w:szCs w:val="28"/>
        </w:rPr>
      </w:pPr>
      <w:r w:rsidRPr="008930B8">
        <w:rPr>
          <w:rFonts w:ascii="Arial Narrow" w:hAnsi="Arial Narrow"/>
          <w:sz w:val="28"/>
          <w:szCs w:val="28"/>
        </w:rPr>
        <w:t>УВЕДОМЛЕНИЕ потребителя (заказчика) о последствиях несоблюдение указаний (рекомендаций) учреждения</w:t>
      </w:r>
    </w:p>
    <w:p w:rsidR="008930B8" w:rsidRPr="008930B8" w:rsidRDefault="008930B8" w:rsidP="008930B8">
      <w:pPr>
        <w:ind w:left="-851" w:firstLine="851"/>
        <w:jc w:val="center"/>
        <w:rPr>
          <w:rFonts w:ascii="Arial Narrow" w:hAnsi="Arial Narrow"/>
          <w:sz w:val="28"/>
          <w:szCs w:val="28"/>
        </w:rPr>
      </w:pPr>
    </w:p>
    <w:p w:rsidR="008930B8" w:rsidRPr="008930B8" w:rsidRDefault="008930B8" w:rsidP="008930B8">
      <w:pPr>
        <w:ind w:left="-851" w:firstLine="851"/>
        <w:jc w:val="both"/>
        <w:rPr>
          <w:rFonts w:ascii="Arial Narrow" w:hAnsi="Arial Narrow"/>
          <w:sz w:val="28"/>
          <w:szCs w:val="28"/>
        </w:rPr>
      </w:pPr>
      <w:proofErr w:type="gramStart"/>
      <w:r w:rsidRPr="008930B8">
        <w:rPr>
          <w:rFonts w:ascii="Arial Narrow" w:hAnsi="Arial Narrow"/>
          <w:sz w:val="28"/>
          <w:szCs w:val="28"/>
        </w:rPr>
        <w:t>Во исполнение Постановления Правительства РФ от 04.10.2012 г. № 1006 «Об утверждении Правил предоставления медицинскими организациями платных медицинских услуг», Общество с ограниченной ответственностью «А-ДЕНТ+» до заключения договора на оказание платных медицинских услуг, уведомляет (Ф.И.О. заказчика)_____________________, о том, что несоблюдение указаний (рекомендаций) учреждения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</w:t>
      </w:r>
      <w:proofErr w:type="gramEnd"/>
      <w:r w:rsidRPr="008930B8">
        <w:rPr>
          <w:rFonts w:ascii="Arial Narrow" w:hAnsi="Arial Narrow"/>
          <w:sz w:val="28"/>
          <w:szCs w:val="28"/>
        </w:rPr>
        <w:t xml:space="preserve">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8930B8" w:rsidRPr="008930B8" w:rsidRDefault="008930B8" w:rsidP="008930B8">
      <w:pPr>
        <w:ind w:left="-851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Pr="008930B8">
        <w:rPr>
          <w:rFonts w:ascii="Arial Narrow" w:hAnsi="Arial Narrow"/>
          <w:sz w:val="28"/>
          <w:szCs w:val="28"/>
        </w:rPr>
        <w:t>Настоящее уведомление мною прочитано, я полностью понимаю последствия несоблюдения указаний (рекомендаций) исполнителя (медицинского работника, предоставляющего платную медицинскую услугу), в том числе назначенного режима лечения.</w:t>
      </w:r>
    </w:p>
    <w:p w:rsidR="008930B8" w:rsidRDefault="008930B8" w:rsidP="008930B8">
      <w:pPr>
        <w:jc w:val="both"/>
        <w:rPr>
          <w:rFonts w:ascii="Arial Narrow" w:hAnsi="Arial Narrow"/>
          <w:sz w:val="20"/>
          <w:szCs w:val="20"/>
        </w:rPr>
      </w:pPr>
    </w:p>
    <w:p w:rsidR="008930B8" w:rsidRPr="008930B8" w:rsidRDefault="008930B8" w:rsidP="008930B8">
      <w:pPr>
        <w:jc w:val="both"/>
        <w:rPr>
          <w:rFonts w:ascii="Arial Narrow" w:hAnsi="Arial Narrow"/>
          <w:sz w:val="22"/>
          <w:szCs w:val="22"/>
        </w:rPr>
      </w:pPr>
      <w:r w:rsidRPr="008930B8">
        <w:rPr>
          <w:rFonts w:ascii="Arial Narrow" w:hAnsi="Arial Narrow"/>
          <w:sz w:val="22"/>
          <w:szCs w:val="22"/>
        </w:rPr>
        <w:t xml:space="preserve">     «____» ___________________ 20__</w:t>
      </w:r>
      <w:r>
        <w:rPr>
          <w:rFonts w:ascii="Arial Narrow" w:hAnsi="Arial Narrow"/>
          <w:sz w:val="22"/>
          <w:szCs w:val="22"/>
        </w:rPr>
        <w:t>__</w:t>
      </w:r>
      <w:r w:rsidRPr="008930B8">
        <w:rPr>
          <w:rFonts w:ascii="Arial Narrow" w:hAnsi="Arial Narrow"/>
          <w:sz w:val="22"/>
          <w:szCs w:val="22"/>
        </w:rPr>
        <w:t xml:space="preserve"> г.         _________________________        ______________________</w:t>
      </w:r>
    </w:p>
    <w:p w:rsidR="008930B8" w:rsidRPr="008930B8" w:rsidRDefault="008930B8" w:rsidP="008930B8">
      <w:pPr>
        <w:jc w:val="both"/>
        <w:rPr>
          <w:rFonts w:ascii="Arial Narrow" w:hAnsi="Arial Narrow"/>
          <w:sz w:val="18"/>
          <w:szCs w:val="18"/>
        </w:rPr>
      </w:pPr>
      <w:r w:rsidRPr="008930B8">
        <w:rPr>
          <w:rFonts w:ascii="Arial Narrow" w:hAnsi="Arial Narrow"/>
          <w:sz w:val="18"/>
          <w:szCs w:val="18"/>
        </w:rPr>
        <w:t xml:space="preserve">                               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       </w:t>
      </w:r>
      <w:r w:rsidRPr="008930B8">
        <w:rPr>
          <w:rFonts w:ascii="Arial Narrow" w:hAnsi="Arial Narrow"/>
          <w:sz w:val="18"/>
          <w:szCs w:val="18"/>
        </w:rPr>
        <w:t xml:space="preserve">       </w:t>
      </w:r>
      <w:r w:rsidRPr="008930B8">
        <w:rPr>
          <w:rFonts w:ascii="Arial Narrow" w:hAnsi="Arial Narrow"/>
          <w:sz w:val="18"/>
          <w:szCs w:val="18"/>
        </w:rPr>
        <w:t xml:space="preserve">     </w:t>
      </w:r>
      <w:r w:rsidRPr="008930B8">
        <w:rPr>
          <w:rFonts w:ascii="Arial Narrow" w:hAnsi="Arial Narrow"/>
          <w:sz w:val="18"/>
          <w:szCs w:val="18"/>
        </w:rPr>
        <w:t xml:space="preserve">     (Ф.И.О. заказчика)       </w:t>
      </w:r>
      <w:r w:rsidRPr="008930B8">
        <w:rPr>
          <w:rFonts w:ascii="Arial Narrow" w:hAnsi="Arial Narrow"/>
          <w:sz w:val="18"/>
          <w:szCs w:val="18"/>
        </w:rPr>
        <w:t xml:space="preserve">   </w:t>
      </w:r>
      <w:r w:rsidRPr="008930B8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   </w:t>
      </w:r>
      <w:r w:rsidRPr="008930B8">
        <w:rPr>
          <w:rFonts w:ascii="Arial Narrow" w:hAnsi="Arial Narrow"/>
          <w:sz w:val="18"/>
          <w:szCs w:val="18"/>
        </w:rPr>
        <w:t xml:space="preserve">   </w:t>
      </w:r>
      <w:r>
        <w:rPr>
          <w:rFonts w:ascii="Arial Narrow" w:hAnsi="Arial Narrow"/>
          <w:sz w:val="18"/>
          <w:szCs w:val="18"/>
        </w:rPr>
        <w:t xml:space="preserve">                  </w:t>
      </w:r>
      <w:r w:rsidRPr="008930B8">
        <w:rPr>
          <w:rFonts w:ascii="Arial Narrow" w:hAnsi="Arial Narrow"/>
          <w:sz w:val="18"/>
          <w:szCs w:val="18"/>
        </w:rPr>
        <w:t xml:space="preserve">           (подпись)</w:t>
      </w:r>
    </w:p>
    <w:p w:rsidR="008930B8" w:rsidRPr="008930B8" w:rsidRDefault="008930B8" w:rsidP="008930B8">
      <w:pPr>
        <w:ind w:left="-1134" w:firstLine="283"/>
        <w:jc w:val="center"/>
        <w:rPr>
          <w:rFonts w:ascii="Arial Narrow" w:hAnsi="Arial Narrow"/>
          <w:sz w:val="22"/>
          <w:szCs w:val="22"/>
        </w:rPr>
      </w:pPr>
    </w:p>
    <w:p w:rsidR="0042033D" w:rsidRPr="0042033D" w:rsidRDefault="0042033D" w:rsidP="0042033D">
      <w:pPr>
        <w:jc w:val="both"/>
        <w:rPr>
          <w:rFonts w:eastAsiaTheme="minorHAnsi"/>
          <w:sz w:val="28"/>
          <w:szCs w:val="28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lastRenderedPageBreak/>
        <w:t xml:space="preserve">Приложение № 2 </w:t>
      </w: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 xml:space="preserve">к правилам предоставления платных медицинских услуг </w:t>
      </w: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>Обществом с ограниченной ответственностью</w:t>
      </w:r>
      <w:r w:rsidR="008930B8">
        <w:rPr>
          <w:rFonts w:eastAsiaTheme="minorHAnsi"/>
          <w:lang w:eastAsia="en-US"/>
        </w:rPr>
        <w:t xml:space="preserve"> </w:t>
      </w:r>
      <w:r w:rsidRPr="0042033D">
        <w:rPr>
          <w:rFonts w:eastAsiaTheme="minorHAnsi"/>
          <w:lang w:eastAsia="en-US"/>
        </w:rPr>
        <w:t xml:space="preserve"> «</w:t>
      </w:r>
      <w:r w:rsidR="008930B8">
        <w:rPr>
          <w:rFonts w:eastAsiaTheme="minorHAnsi"/>
          <w:lang w:eastAsia="en-US"/>
        </w:rPr>
        <w:t>А-ДЕНТ+</w:t>
      </w:r>
      <w:r w:rsidRPr="0042033D">
        <w:rPr>
          <w:rFonts w:eastAsiaTheme="minorHAnsi"/>
          <w:lang w:eastAsia="en-US"/>
        </w:rPr>
        <w:t>»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8930B8" w:rsidRPr="008930B8" w:rsidRDefault="008930B8" w:rsidP="008930B8">
      <w:pPr>
        <w:ind w:left="-1134" w:firstLine="283"/>
        <w:jc w:val="center"/>
        <w:rPr>
          <w:rFonts w:ascii="Arial Narrow" w:hAnsi="Arial Narrow"/>
          <w:b/>
          <w:sz w:val="20"/>
          <w:szCs w:val="20"/>
        </w:rPr>
      </w:pPr>
      <w:r w:rsidRPr="008930B8">
        <w:rPr>
          <w:rFonts w:ascii="Arial Narrow" w:hAnsi="Arial Narrow"/>
          <w:b/>
          <w:sz w:val="20"/>
          <w:szCs w:val="20"/>
        </w:rPr>
        <w:t>ООО «А-ДЕНТ+»</w:t>
      </w:r>
    </w:p>
    <w:p w:rsidR="008930B8" w:rsidRPr="008930B8" w:rsidRDefault="008930B8" w:rsidP="008930B8">
      <w:pPr>
        <w:ind w:left="-1134" w:firstLine="283"/>
        <w:jc w:val="center"/>
        <w:rPr>
          <w:rFonts w:ascii="Arial Narrow" w:hAnsi="Arial Narrow"/>
          <w:b/>
          <w:sz w:val="20"/>
          <w:szCs w:val="20"/>
        </w:rPr>
      </w:pPr>
      <w:r w:rsidRPr="008930B8">
        <w:rPr>
          <w:rFonts w:ascii="Arial Narrow" w:hAnsi="Arial Narrow"/>
          <w:b/>
          <w:sz w:val="20"/>
          <w:szCs w:val="20"/>
        </w:rPr>
        <w:t>ДОГОВОР на оказание платных медицинских услуг №___________</w:t>
      </w:r>
    </w:p>
    <w:p w:rsidR="008930B8" w:rsidRPr="008930B8" w:rsidRDefault="008930B8" w:rsidP="008930B8">
      <w:pPr>
        <w:ind w:left="-1134" w:firstLine="283"/>
        <w:jc w:val="center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430005,Республика Мордовия, г. Саранск, ул. Рабочая, д. 13</w:t>
      </w:r>
    </w:p>
    <w:p w:rsidR="008930B8" w:rsidRDefault="008930B8" w:rsidP="008930B8">
      <w:pPr>
        <w:ind w:left="-1134" w:firstLine="283"/>
        <w:jc w:val="center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(место оказания услуги: 430005, Республика Мордовия, г. Саранск, ул. Рабочая, д. 13, тел. 8(8342) 47-90-13</w:t>
      </w:r>
      <w:r>
        <w:rPr>
          <w:rFonts w:ascii="Arial Narrow" w:hAnsi="Arial Narrow"/>
          <w:sz w:val="20"/>
          <w:szCs w:val="20"/>
        </w:rPr>
        <w:t>;</w:t>
      </w:r>
    </w:p>
    <w:p w:rsidR="008930B8" w:rsidRDefault="008930B8" w:rsidP="008930B8">
      <w:pPr>
        <w:ind w:left="-1134" w:firstLine="28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430005, Республика Мордовия, г. Саранск, ул. Ботевградская, д. 29, к. 1, тел. 8(8342)23-22-23;</w:t>
      </w:r>
    </w:p>
    <w:p w:rsidR="008930B8" w:rsidRDefault="008930B8" w:rsidP="008930B8">
      <w:pPr>
        <w:ind w:left="-1134" w:firstLine="28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430005, Республика Мордовия, г. Саранск, ул. Б. Хмельницкого, д. 33, офис 400, тел. 8(8342) 47-35-38;</w:t>
      </w:r>
    </w:p>
    <w:p w:rsidR="008930B8" w:rsidRDefault="008930B8" w:rsidP="008930B8">
      <w:pPr>
        <w:ind w:left="-1134" w:firstLine="28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430033, Республика Мордовия, г. Саранск, пр. 70 лет Октября, д. 79, к. 1, тел. 8(8342) 56-27-27;</w:t>
      </w:r>
    </w:p>
    <w:p w:rsidR="008930B8" w:rsidRPr="008930B8" w:rsidRDefault="008930B8" w:rsidP="008930B8">
      <w:pPr>
        <w:ind w:left="-1134" w:firstLine="28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430910, Республика Мордовия, г. Саранск, </w:t>
      </w:r>
      <w:proofErr w:type="spellStart"/>
      <w:r>
        <w:rPr>
          <w:rFonts w:ascii="Arial Narrow" w:hAnsi="Arial Narrow"/>
          <w:sz w:val="20"/>
          <w:szCs w:val="20"/>
        </w:rPr>
        <w:t>р.п</w:t>
      </w:r>
      <w:proofErr w:type="spellEnd"/>
      <w:r>
        <w:rPr>
          <w:rFonts w:ascii="Arial Narrow" w:hAnsi="Arial Narrow"/>
          <w:sz w:val="20"/>
          <w:szCs w:val="20"/>
        </w:rPr>
        <w:t>.</w:t>
      </w:r>
      <w:proofErr w:type="gramStart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Луховка</w:t>
      </w:r>
      <w:proofErr w:type="spellEnd"/>
      <w:r>
        <w:rPr>
          <w:rFonts w:ascii="Arial Narrow" w:hAnsi="Arial Narrow"/>
          <w:sz w:val="20"/>
          <w:szCs w:val="20"/>
        </w:rPr>
        <w:t>, ул. Заводская, д. 7, тел 8(8342) 25-88-25</w:t>
      </w:r>
      <w:r w:rsidRPr="008930B8">
        <w:rPr>
          <w:rFonts w:ascii="Arial Narrow" w:hAnsi="Arial Narrow"/>
          <w:sz w:val="20"/>
          <w:szCs w:val="20"/>
        </w:rPr>
        <w:t>)</w:t>
      </w:r>
      <w:proofErr w:type="gramEnd"/>
    </w:p>
    <w:p w:rsidR="008930B8" w:rsidRPr="008930B8" w:rsidRDefault="008930B8" w:rsidP="008930B8">
      <w:pPr>
        <w:tabs>
          <w:tab w:val="right" w:pos="10376"/>
        </w:tabs>
        <w:spacing w:before="120"/>
        <w:ind w:left="-1134" w:firstLine="283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Республика Мордовия, г. Саранск                                                                                                           «____» _______________20__  г.</w:t>
      </w:r>
    </w:p>
    <w:p w:rsidR="008930B8" w:rsidRPr="008930B8" w:rsidRDefault="008930B8" w:rsidP="008930B8">
      <w:pPr>
        <w:tabs>
          <w:tab w:val="right" w:pos="10376"/>
        </w:tabs>
        <w:spacing w:before="120"/>
        <w:ind w:left="-1134" w:firstLine="283"/>
        <w:rPr>
          <w:rFonts w:ascii="Arial Narrow" w:hAnsi="Arial Narrow"/>
          <w:sz w:val="20"/>
          <w:szCs w:val="20"/>
        </w:rPr>
      </w:pP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proofErr w:type="gramStart"/>
      <w:r w:rsidRPr="008930B8">
        <w:rPr>
          <w:rFonts w:ascii="Arial Narrow" w:hAnsi="Arial Narrow"/>
          <w:sz w:val="20"/>
          <w:szCs w:val="20"/>
        </w:rPr>
        <w:t>Общество с ограниченной ответственностью «А-ДЕНТ+», зарегистрированное Инспекцией Федеральной налоговой службы по Ленинскому району г. Саранска, о чем в Единый государственный реестр юридических лиц внесена запись от 16.02.2009 года за основным государственным регистрационным номером 1091326000292 (Свидетельство о государственной регистрации юридического лица выдано Инспекцией ФНС по Ленинскому району г. Саранска 16.02.2009 г., серия 13 №001325354), ИНН 1326210037, именуемое в дальнейшем «Исполнитель», в</w:t>
      </w:r>
      <w:proofErr w:type="gramEnd"/>
      <w:r w:rsidRPr="008930B8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8930B8">
        <w:rPr>
          <w:rFonts w:ascii="Arial Narrow" w:hAnsi="Arial Narrow"/>
          <w:sz w:val="20"/>
          <w:szCs w:val="20"/>
        </w:rPr>
        <w:t>лице директора Адамчик Елены Степановны, действующей на основании Устава, лицензии №ЛО-13-01-000711 от «25» апреля 2016 г. на осуществление медицинской деятельности: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делу, стоматологии, стоматологии ортопедической;</w:t>
      </w:r>
      <w:proofErr w:type="gramEnd"/>
      <w:r w:rsidRPr="008930B8">
        <w:rPr>
          <w:rFonts w:ascii="Arial Narrow" w:hAnsi="Arial Narrow"/>
          <w:sz w:val="20"/>
          <w:szCs w:val="20"/>
        </w:rPr>
        <w:t xml:space="preserve">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стоматологии ортопедической, стоматологии терапевтической, стоматологии хирургической.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экспертиз по: экспертизе качества медицинской помощи, выданной Министерством здравоохранения Республики Мордовия (430002, Республика Мордовия, г. Саранск, ул. Советская, 35, тел.: 8(8342)47-68-11), с одной стороны, и (Ф.И.О.)______________________________________________________________________________________,__________года рождения, проживающи</w:t>
      </w:r>
      <w:proofErr w:type="gramStart"/>
      <w:r w:rsidRPr="008930B8">
        <w:rPr>
          <w:rFonts w:ascii="Arial Narrow" w:hAnsi="Arial Narrow"/>
          <w:sz w:val="20"/>
          <w:szCs w:val="20"/>
        </w:rPr>
        <w:t>й(</w:t>
      </w:r>
      <w:proofErr w:type="spellStart"/>
      <w:proofErr w:type="gramEnd"/>
      <w:r w:rsidRPr="008930B8">
        <w:rPr>
          <w:rFonts w:ascii="Arial Narrow" w:hAnsi="Arial Narrow"/>
          <w:sz w:val="20"/>
          <w:szCs w:val="20"/>
        </w:rPr>
        <w:t>ая</w:t>
      </w:r>
      <w:proofErr w:type="spellEnd"/>
      <w:r w:rsidRPr="008930B8">
        <w:rPr>
          <w:rFonts w:ascii="Arial Narrow" w:hAnsi="Arial Narrow"/>
          <w:sz w:val="20"/>
          <w:szCs w:val="20"/>
        </w:rPr>
        <w:t>) по адресу:___________________________________________________________________________________________, именуемый в дальнейшем Заказчик, с другой стороны, заключили настоящий договор о нижеследующем: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В соответствии с Гражданским кодексом РФ, Законом «О защите прав потребителей», Постановлением Правительства РФ №1006 от 04.10.2012 г. «Правила предоставления медицинскими организациями платных медицинских услуг», Заказчик поручает, а Исполнитель принимает на себя обязательство по проведению стоматологического лечения, включающего в себя: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- установление предварительного диагноза, выбор методов лечения и составление плана выполнения лечения;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- проведение лечения в соответствии с установленным диагнозом и согласованным планом лечения.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1. Исполнитель обязуется: - в соответствии с планом лечения и предварительным диагнозом, внесенным в амбулаторную карту Заказчика осуществлять качественную стоматологическую услугу;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- поручить лечение врачу</w:t>
      </w:r>
      <w:proofErr w:type="gramStart"/>
      <w:r w:rsidRPr="008930B8">
        <w:rPr>
          <w:rFonts w:ascii="Arial Narrow" w:hAnsi="Arial Narrow"/>
          <w:sz w:val="20"/>
          <w:szCs w:val="20"/>
        </w:rPr>
        <w:t xml:space="preserve"> </w:t>
      </w:r>
      <w:r w:rsidRPr="008930B8">
        <w:rPr>
          <w:rFonts w:ascii="Arial Narrow" w:hAnsi="Arial Narrow"/>
          <w:sz w:val="20"/>
          <w:szCs w:val="20"/>
          <w:u w:val="single"/>
        </w:rPr>
        <w:t xml:space="preserve">                                                      ,</w:t>
      </w:r>
      <w:proofErr w:type="gramEnd"/>
      <w:r w:rsidRPr="008930B8">
        <w:rPr>
          <w:rFonts w:ascii="Arial Narrow" w:hAnsi="Arial Narrow"/>
          <w:sz w:val="20"/>
          <w:szCs w:val="20"/>
          <w:u w:val="single"/>
        </w:rPr>
        <w:t xml:space="preserve"> </w:t>
      </w:r>
      <w:r w:rsidRPr="008930B8">
        <w:rPr>
          <w:rFonts w:ascii="Arial Narrow" w:hAnsi="Arial Narrow"/>
          <w:sz w:val="20"/>
          <w:szCs w:val="20"/>
        </w:rPr>
        <w:t>который обязан обеспечить качественное диагностирование, лечение/ протезирование используя наиболее безболезненные и качественные методы лечения, в соответствии с медицинскими показаниями и условиями договора;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- согласовать с Заказчиком выполняемый план лечения, объем работ, примерную стоимость, сроки исполнения, стоматологические материалы, технологии и вид обезболивания;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- обеспечить качество лечения и обслуживания;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- предоставить полную и достоверную информацию о состоянии полости рта пациента, о возможном временном дискомфорте, осложнении, при проведении некоторых лечебных процедур.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- соблюдать правила медицинской этики и врачебную тайну.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 xml:space="preserve">Сроки лечения и зубопротезирования определяются индивидуально для каждого пациента. 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Начало работы</w:t>
      </w:r>
      <w:proofErr w:type="gramStart"/>
      <w:r w:rsidRPr="008930B8">
        <w:rPr>
          <w:rFonts w:ascii="Arial Narrow" w:hAnsi="Arial Narrow"/>
          <w:sz w:val="20"/>
          <w:szCs w:val="20"/>
        </w:rPr>
        <w:t xml:space="preserve"> </w:t>
      </w:r>
      <w:r w:rsidRPr="008930B8">
        <w:rPr>
          <w:rFonts w:ascii="Arial Narrow" w:hAnsi="Arial Narrow"/>
          <w:sz w:val="20"/>
          <w:szCs w:val="20"/>
          <w:u w:val="single"/>
        </w:rPr>
        <w:t xml:space="preserve">                                                .</w:t>
      </w:r>
      <w:proofErr w:type="gramEnd"/>
      <w:r w:rsidRPr="008930B8">
        <w:rPr>
          <w:rFonts w:ascii="Arial Narrow" w:hAnsi="Arial Narrow"/>
          <w:sz w:val="20"/>
          <w:szCs w:val="20"/>
        </w:rPr>
        <w:t xml:space="preserve"> Окончание </w:t>
      </w:r>
      <w:r w:rsidRPr="008930B8">
        <w:rPr>
          <w:rFonts w:ascii="Arial Narrow" w:hAnsi="Arial Narrow"/>
          <w:sz w:val="20"/>
          <w:szCs w:val="20"/>
          <w:u w:val="single"/>
        </w:rPr>
        <w:t xml:space="preserve">                                             .</w:t>
      </w:r>
      <w:r w:rsidRPr="008930B8">
        <w:rPr>
          <w:rFonts w:ascii="Arial Narrow" w:hAnsi="Arial Narrow"/>
          <w:sz w:val="20"/>
          <w:szCs w:val="20"/>
        </w:rPr>
        <w:t xml:space="preserve"> </w:t>
      </w:r>
    </w:p>
    <w:p w:rsidR="008930B8" w:rsidRPr="008930B8" w:rsidRDefault="008930B8" w:rsidP="008930B8">
      <w:pPr>
        <w:ind w:left="-851" w:firstLine="284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2. Исполнитель имеет право: - самостоятельно решать вопросы, связанные с технологией лечения, которые Исполнитель сочтет нужным для планирования и осуществления лечения Заказчика. Отказаться от проведения лечения, если это лечение не соответствует требованиям технологий, может  вызвать нежелательные последствия;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 xml:space="preserve">- </w:t>
      </w:r>
      <w:proofErr w:type="gramStart"/>
      <w:r w:rsidRPr="008930B8">
        <w:rPr>
          <w:rFonts w:ascii="Arial Narrow" w:hAnsi="Arial Narrow"/>
          <w:sz w:val="20"/>
          <w:szCs w:val="20"/>
        </w:rPr>
        <w:t>в</w:t>
      </w:r>
      <w:proofErr w:type="gramEnd"/>
      <w:r w:rsidRPr="008930B8">
        <w:rPr>
          <w:rFonts w:ascii="Arial Narrow" w:hAnsi="Arial Narrow"/>
          <w:sz w:val="20"/>
          <w:szCs w:val="20"/>
        </w:rPr>
        <w:t xml:space="preserve"> случае отсутствия лечащего врача назначить другого врача для проведения лечения.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 xml:space="preserve">- </w:t>
      </w:r>
      <w:proofErr w:type="gramStart"/>
      <w:r w:rsidRPr="008930B8">
        <w:rPr>
          <w:rFonts w:ascii="Arial Narrow" w:hAnsi="Arial Narrow"/>
          <w:sz w:val="20"/>
          <w:szCs w:val="20"/>
        </w:rPr>
        <w:t>о</w:t>
      </w:r>
      <w:proofErr w:type="gramEnd"/>
      <w:r w:rsidRPr="008930B8">
        <w:rPr>
          <w:rFonts w:ascii="Arial Narrow" w:hAnsi="Arial Narrow"/>
          <w:sz w:val="20"/>
          <w:szCs w:val="20"/>
        </w:rPr>
        <w:t>тсрочить или отменить лечебное мероприятие, в том числе в день процедуры, в случае обнаружения у Заказчика противопоказаний, как со стороны полости рта, так и по общему состоянию организма;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- отказать в обслуживании Заказчика, находящегося в состоянии алкогольного, токсического, наркотического опьянения, а также при наличии противопоказаний к проведению стоматологического лечения.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3. Заказчик обязуется:  - соблюдать назначения и рекомендации врача для достижения и сохранения результатов лечения;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- своевременно являться на лечебные и профилактические осмотры в установленное время, согласованное с врачом. Соблюдать гигиену полости рта;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lastRenderedPageBreak/>
        <w:t xml:space="preserve">- проводить предварительную оплату медицинских услуг по расценкам действующего прейскуранта цен, с которым Заказчик ознакомился перед заключением настоящего договора. Стоимость работы указана в </w:t>
      </w:r>
      <w:proofErr w:type="gramStart"/>
      <w:r w:rsidRPr="008930B8">
        <w:rPr>
          <w:rFonts w:ascii="Arial Narrow" w:hAnsi="Arial Narrow"/>
          <w:sz w:val="20"/>
          <w:szCs w:val="20"/>
        </w:rPr>
        <w:t>заказ-наряде</w:t>
      </w:r>
      <w:proofErr w:type="gramEnd"/>
      <w:r w:rsidRPr="008930B8">
        <w:rPr>
          <w:rFonts w:ascii="Arial Narrow" w:hAnsi="Arial Narrow"/>
          <w:sz w:val="20"/>
          <w:szCs w:val="20"/>
        </w:rPr>
        <w:t xml:space="preserve"> на выполнение указанных работ;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 xml:space="preserve">- сообщать Исполнителю о возможных осложнениях или иных отклонениях, возникших в процессе лечения. </w:t>
      </w:r>
      <w:proofErr w:type="gramStart"/>
      <w:r w:rsidRPr="008930B8">
        <w:rPr>
          <w:rFonts w:ascii="Arial Narrow" w:hAnsi="Arial Narrow"/>
          <w:sz w:val="20"/>
          <w:szCs w:val="20"/>
        </w:rPr>
        <w:t>Проинфор</w:t>
      </w:r>
      <w:r w:rsidRPr="008930B8">
        <w:rPr>
          <w:rFonts w:ascii="Arial Narrow" w:hAnsi="Arial Narrow"/>
          <w:sz w:val="20"/>
          <w:szCs w:val="20"/>
        </w:rPr>
        <w:softHyphen/>
        <w:t>мировать врача о перенесенных и сопутствующих заболеваниях, медицинских препаратах, применяемых при лечении этих заболеваний, аллергических реакциях на лекарственные препараты;</w:t>
      </w:r>
      <w:proofErr w:type="gramEnd"/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- Заказчик информирован о том, что после проведения лечения могут возникнуть некоторые неудобства, болезненные ощущения, психологический дискомфорт, которые не могут считаться недостатками услуги, т.к. являются неотъемлемой частью процесса заживления, процесса адаптации организма и процесса восстановления зубочелюстной системы.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4. Заказчик имеет право: - получать информацию о состоянии здоровья и проведенном лечении. Выбрать лечащего врача с учетом его согласия. Отказаться от дальнейшего лечения с обязательной оплатой того лечения, которое уже проведено, при этом предоплата за изготовление каких – либо стоматологических конструкций не возвращается.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 xml:space="preserve">- выбирать день и время явки на прием в соответствии с графиком работы Исполнителя. 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- требовать от Исполнителя предъявления лицензий, прейскуранта, сведений о квалификации и сертификации специалистов.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 xml:space="preserve">5. Оплата стоматологических услуг и работ производится согласно действующему на день оплаты прейскуранту. Стоимость услуги по договору определяется в сумме, указанной в квитанции на оплату (приложение № 1 к договору). Оплата производится за наличный расчет в кассу учреждения или безналичный расчет на расчетный счет учреждения.  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6. Исполнитель несет ответственность в случае неисполнения или некачественного исполнения своих обязанностей при наличии своей вины.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proofErr w:type="gramStart"/>
      <w:r w:rsidRPr="008930B8">
        <w:rPr>
          <w:rFonts w:ascii="Arial Narrow" w:hAnsi="Arial Narrow"/>
          <w:sz w:val="20"/>
          <w:szCs w:val="20"/>
        </w:rPr>
        <w:t>Исполнитель не несет ответственности в случаях: возникновения осложнений по вине Заказчика (несоблюдение гигиены полости рта; невыполнение назначений врача; несвоевременное сообщение о возникших осложнения; несообщение об общем состоянии здоровья, аллергических реакциях); возникновения осложнений при лечении зубов, ранее подвергавшихся лечению в другом лечебном учреждении; прекращения (не завершения) лечения по инициативе Заказчика;</w:t>
      </w:r>
      <w:proofErr w:type="gramEnd"/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Заказчик несет ответственность за достоверность предоставляемой информации, четкое выполнение рекомендации врача, своевременную и полную оплату медицинских услуг.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 xml:space="preserve">7. Исполнитель устанавливает на выполненные работы гарантийный срок – 1 год </w:t>
      </w:r>
      <w:proofErr w:type="gramStart"/>
      <w:r w:rsidRPr="008930B8">
        <w:rPr>
          <w:rFonts w:ascii="Arial Narrow" w:hAnsi="Arial Narrow"/>
          <w:sz w:val="20"/>
          <w:szCs w:val="20"/>
        </w:rPr>
        <w:t>с даты окончания</w:t>
      </w:r>
      <w:proofErr w:type="gramEnd"/>
      <w:r w:rsidRPr="008930B8">
        <w:rPr>
          <w:rFonts w:ascii="Arial Narrow" w:hAnsi="Arial Narrow"/>
          <w:sz w:val="20"/>
          <w:szCs w:val="20"/>
        </w:rPr>
        <w:t xml:space="preserve"> работы. Гарантийные обязательства не действуют в случаях: неявки на профилактические осмотры в обозначенное врачом время, в случаях </w:t>
      </w:r>
      <w:proofErr w:type="spellStart"/>
      <w:r w:rsidRPr="008930B8">
        <w:rPr>
          <w:rFonts w:ascii="Arial Narrow" w:hAnsi="Arial Narrow"/>
          <w:sz w:val="20"/>
          <w:szCs w:val="20"/>
        </w:rPr>
        <w:t>перелечивания</w:t>
      </w:r>
      <w:proofErr w:type="spellEnd"/>
      <w:r w:rsidRPr="008930B8">
        <w:rPr>
          <w:rFonts w:ascii="Arial Narrow" w:hAnsi="Arial Narrow"/>
          <w:sz w:val="20"/>
          <w:szCs w:val="20"/>
        </w:rPr>
        <w:t xml:space="preserve"> в других клиниках, несоблюдения гигиены полости рта, нарушения предписаний лечащего врача и т.д. 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8. При необходимости проведения дополнительных исследований, процедур или в случае изменения диагноза для достижения цели настоящего Договора, Исполнитель информирует об этом Заказчика и предлагает оплатить названные дополнительные действия по правилам настоящего договора.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В случае согласия Заказчика и внесения им дополнительной платы, Исполнитель продолжает оказывать услугу, оговоренную настоящим Договором. В случае несогласия Заказчика на проведение дополнительных исследований, Исполнитель не несет ответственности за результаты обследования и достоверность диагноза.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9. При расторжении договора на оказание платных медицинских услуг по инициативе Заказчика, Заказчик оплачивает Исполнителю все фактически понесенные расходы, связанные с исполнением обязательств по договору.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10. Исполнитель и Заказчик обладают правами, предусмотренными действующим законодательством РФ и Правилами предоставления медицинских организаций платных медицинских услуг.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11. В случае возникновения разногласий между Исполнителем и Заказчиком по вопросу качества оказанных услуг, спор рассматривается директором Исполнителя. В случае не устранения разногласий, спор передается на рассмотрение экспертной комиссии. При невозможности достигнуть согласия сторон, споры разрешаются в соответствии с действующим законодательством.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 xml:space="preserve">12. Договор на оказание платных медицинских услуг от имени «Исполнителя» подписывает лечащий врач, ведущий прием. 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 xml:space="preserve">13. Изменение или расторжение Договора производится в порядке, установленном действующим законодательством РФ. 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 xml:space="preserve">Договор подлежит расторжению по воле сторон при надлежащем исполнении договора Исполнителем. При этом Заказчик делает отметку в амбулаторной карте, свидетельствующую о полном и надлежащем выполнении обязательств Исполнителем. 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Заказчик имеет право расторгнуть в одностороннем порядке договор и прекратить отношения с лечебным учреждением Исполнителя в любое время, оплатив Исполнителю по прейскуранту фактически понесенные Исполнителем расходы.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  <w:u w:val="single"/>
        </w:rPr>
      </w:pPr>
      <w:r w:rsidRPr="008930B8">
        <w:rPr>
          <w:rFonts w:ascii="Arial Narrow" w:hAnsi="Arial Narrow"/>
          <w:sz w:val="20"/>
          <w:szCs w:val="20"/>
        </w:rPr>
        <w:t>14. Содержание настоящего договора мною прочитано, на интересующие меня вопросы, касающиеся заболевания, лечения/ протезирования, сроков исполнения, объема услуг, оплаты получил разъяснения врача</w:t>
      </w:r>
      <w:proofErr w:type="gramStart"/>
      <w:r w:rsidRPr="008930B8">
        <w:rPr>
          <w:rFonts w:ascii="Arial Narrow" w:hAnsi="Arial Narrow"/>
          <w:sz w:val="20"/>
          <w:szCs w:val="20"/>
        </w:rPr>
        <w:t xml:space="preserve"> </w:t>
      </w:r>
      <w:r w:rsidRPr="008930B8">
        <w:rPr>
          <w:rFonts w:ascii="Arial Narrow" w:hAnsi="Arial Narrow"/>
          <w:sz w:val="20"/>
          <w:szCs w:val="20"/>
          <w:u w:val="single"/>
        </w:rPr>
        <w:t xml:space="preserve">                                            .</w:t>
      </w:r>
      <w:proofErr w:type="gramEnd"/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15. Договор вступает в силу с момента подписания и действует до исполнения Сторонами принятых на себя обяза</w:t>
      </w:r>
      <w:r w:rsidRPr="008930B8">
        <w:rPr>
          <w:rFonts w:ascii="Arial Narrow" w:hAnsi="Arial Narrow"/>
          <w:sz w:val="20"/>
          <w:szCs w:val="20"/>
        </w:rPr>
        <w:softHyphen/>
        <w:t>тельств. Договор составлен в 2-х экземплярах, имеющих одинаковую юридическую силу, по одному для каждой из сторон.</w:t>
      </w: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</w:p>
    <w:p w:rsidR="008930B8" w:rsidRPr="008930B8" w:rsidRDefault="008930B8" w:rsidP="008930B8">
      <w:pPr>
        <w:ind w:left="-851" w:firstLine="284"/>
        <w:jc w:val="both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Исполнитель_______________________________</w:t>
      </w:r>
      <w:r w:rsidRPr="008930B8">
        <w:rPr>
          <w:rFonts w:ascii="Arial Narrow" w:hAnsi="Arial Narrow"/>
          <w:sz w:val="20"/>
          <w:szCs w:val="20"/>
        </w:rPr>
        <w:tab/>
      </w:r>
      <w:r w:rsidRPr="008930B8">
        <w:rPr>
          <w:rFonts w:ascii="Arial Narrow" w:hAnsi="Arial Narrow"/>
          <w:sz w:val="20"/>
          <w:szCs w:val="20"/>
        </w:rPr>
        <w:tab/>
        <w:t>Заказчик______________________________________________</w:t>
      </w: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</w:p>
    <w:p w:rsidR="0042033D" w:rsidRDefault="0042033D" w:rsidP="0042033D">
      <w:pPr>
        <w:jc w:val="right"/>
        <w:rPr>
          <w:rFonts w:eastAsiaTheme="minorHAnsi"/>
          <w:lang w:eastAsia="en-US"/>
        </w:rPr>
      </w:pPr>
    </w:p>
    <w:p w:rsidR="00DF4E1A" w:rsidRDefault="00DF4E1A" w:rsidP="0042033D">
      <w:pPr>
        <w:jc w:val="right"/>
        <w:rPr>
          <w:rFonts w:eastAsiaTheme="minorHAnsi"/>
          <w:lang w:eastAsia="en-US"/>
        </w:rPr>
      </w:pPr>
    </w:p>
    <w:p w:rsidR="00DF4E1A" w:rsidRDefault="00DF4E1A" w:rsidP="0042033D">
      <w:pPr>
        <w:jc w:val="right"/>
        <w:rPr>
          <w:rFonts w:eastAsiaTheme="minorHAnsi"/>
          <w:lang w:eastAsia="en-US"/>
        </w:rPr>
      </w:pPr>
    </w:p>
    <w:p w:rsidR="00DF4E1A" w:rsidRDefault="00DF4E1A" w:rsidP="0042033D">
      <w:pPr>
        <w:jc w:val="right"/>
        <w:rPr>
          <w:rFonts w:eastAsiaTheme="minorHAnsi"/>
          <w:lang w:eastAsia="en-US"/>
        </w:rPr>
      </w:pPr>
    </w:p>
    <w:p w:rsidR="00DF4E1A" w:rsidRDefault="00DF4E1A" w:rsidP="0042033D">
      <w:pPr>
        <w:jc w:val="right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lastRenderedPageBreak/>
        <w:t xml:space="preserve">Приложение № 3 </w:t>
      </w: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 xml:space="preserve">к правилам предоставления платных медицинских услуг </w:t>
      </w: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>Обществом с ограниченной ответственностью</w:t>
      </w:r>
      <w:r w:rsidR="008930B8">
        <w:rPr>
          <w:rFonts w:eastAsiaTheme="minorHAnsi"/>
          <w:lang w:eastAsia="en-US"/>
        </w:rPr>
        <w:t xml:space="preserve"> </w:t>
      </w:r>
      <w:r w:rsidRPr="0042033D">
        <w:rPr>
          <w:rFonts w:eastAsiaTheme="minorHAnsi"/>
          <w:lang w:eastAsia="en-US"/>
        </w:rPr>
        <w:t xml:space="preserve"> «</w:t>
      </w:r>
      <w:r w:rsidR="008930B8">
        <w:rPr>
          <w:rFonts w:eastAsiaTheme="minorHAnsi"/>
          <w:lang w:eastAsia="en-US"/>
        </w:rPr>
        <w:t>А-ДЕНТ+</w:t>
      </w:r>
      <w:r w:rsidRPr="0042033D">
        <w:rPr>
          <w:rFonts w:eastAsiaTheme="minorHAnsi"/>
          <w:lang w:eastAsia="en-US"/>
        </w:rPr>
        <w:t>»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center"/>
        <w:rPr>
          <w:rFonts w:ascii="Arial Narrow" w:eastAsiaTheme="minorHAnsi" w:hAnsi="Arial Narrow"/>
          <w:lang w:eastAsia="en-US"/>
        </w:rPr>
      </w:pPr>
      <w:r w:rsidRPr="0042033D">
        <w:rPr>
          <w:rFonts w:ascii="Arial Narrow" w:eastAsiaTheme="minorHAnsi" w:hAnsi="Arial Narrow"/>
          <w:lang w:eastAsia="en-US"/>
        </w:rPr>
        <w:t>Общество с ограниченной ответственностью «</w:t>
      </w:r>
      <w:r w:rsidR="008930B8">
        <w:rPr>
          <w:rFonts w:ascii="Arial Narrow" w:eastAsiaTheme="minorHAnsi" w:hAnsi="Arial Narrow"/>
          <w:lang w:eastAsia="en-US"/>
        </w:rPr>
        <w:t>А-ДЕНТ+</w:t>
      </w:r>
      <w:r w:rsidRPr="0042033D">
        <w:rPr>
          <w:rFonts w:ascii="Arial Narrow" w:eastAsiaTheme="minorHAnsi" w:hAnsi="Arial Narrow"/>
          <w:lang w:eastAsia="en-US"/>
        </w:rPr>
        <w:t>»</w:t>
      </w:r>
      <w:bookmarkStart w:id="0" w:name="_GoBack"/>
      <w:bookmarkEnd w:id="0"/>
    </w:p>
    <w:p w:rsidR="0042033D" w:rsidRPr="0042033D" w:rsidRDefault="0042033D" w:rsidP="0042033D">
      <w:pPr>
        <w:jc w:val="center"/>
        <w:rPr>
          <w:rFonts w:ascii="Arial Narrow" w:eastAsiaTheme="minorHAnsi" w:hAnsi="Arial Narrow"/>
          <w:lang w:eastAsia="en-US"/>
        </w:rPr>
      </w:pPr>
      <w:r w:rsidRPr="0042033D">
        <w:rPr>
          <w:rFonts w:ascii="Arial Narrow" w:eastAsiaTheme="minorHAnsi" w:hAnsi="Arial Narrow"/>
          <w:lang w:eastAsia="en-US"/>
        </w:rPr>
        <w:t xml:space="preserve">430005, Республика Мордовия, г. Саранск, улица </w:t>
      </w:r>
      <w:r w:rsidR="008930B8">
        <w:rPr>
          <w:rFonts w:ascii="Arial Narrow" w:eastAsiaTheme="minorHAnsi" w:hAnsi="Arial Narrow"/>
          <w:lang w:eastAsia="en-US"/>
        </w:rPr>
        <w:t>Рабочая</w:t>
      </w:r>
      <w:r w:rsidRPr="0042033D">
        <w:rPr>
          <w:rFonts w:ascii="Arial Narrow" w:eastAsiaTheme="minorHAnsi" w:hAnsi="Arial Narrow"/>
          <w:lang w:eastAsia="en-US"/>
        </w:rPr>
        <w:t>, д.</w:t>
      </w:r>
      <w:r w:rsidR="008930B8">
        <w:rPr>
          <w:rFonts w:ascii="Arial Narrow" w:eastAsiaTheme="minorHAnsi" w:hAnsi="Arial Narrow"/>
          <w:lang w:eastAsia="en-US"/>
        </w:rPr>
        <w:t xml:space="preserve"> 13</w:t>
      </w:r>
      <w:r w:rsidRPr="0042033D">
        <w:rPr>
          <w:rFonts w:ascii="Arial Narrow" w:eastAsiaTheme="minorHAnsi" w:hAnsi="Arial Narrow"/>
          <w:lang w:eastAsia="en-US"/>
        </w:rPr>
        <w:t>, тел.: 8(8342)47-</w:t>
      </w:r>
      <w:r w:rsidR="008930B8">
        <w:rPr>
          <w:rFonts w:ascii="Arial Narrow" w:eastAsiaTheme="minorHAnsi" w:hAnsi="Arial Narrow"/>
          <w:lang w:eastAsia="en-US"/>
        </w:rPr>
        <w:t>90</w:t>
      </w:r>
      <w:r w:rsidRPr="0042033D">
        <w:rPr>
          <w:rFonts w:ascii="Arial Narrow" w:eastAsiaTheme="minorHAnsi" w:hAnsi="Arial Narrow"/>
          <w:lang w:eastAsia="en-US"/>
        </w:rPr>
        <w:t>-</w:t>
      </w:r>
      <w:r w:rsidR="008930B8">
        <w:rPr>
          <w:rFonts w:ascii="Arial Narrow" w:eastAsiaTheme="minorHAnsi" w:hAnsi="Arial Narrow"/>
          <w:lang w:eastAsia="en-US"/>
        </w:rPr>
        <w:t>1</w:t>
      </w:r>
      <w:r w:rsidRPr="0042033D">
        <w:rPr>
          <w:rFonts w:ascii="Arial Narrow" w:eastAsiaTheme="minorHAnsi" w:hAnsi="Arial Narrow"/>
          <w:lang w:eastAsia="en-US"/>
        </w:rPr>
        <w:t>3</w:t>
      </w:r>
    </w:p>
    <w:p w:rsidR="008930B8" w:rsidRDefault="008930B8" w:rsidP="008930B8">
      <w:pPr>
        <w:ind w:left="-1134" w:firstLine="283"/>
        <w:jc w:val="center"/>
        <w:rPr>
          <w:rFonts w:ascii="Arial Narrow" w:hAnsi="Arial Narrow"/>
          <w:sz w:val="20"/>
          <w:szCs w:val="20"/>
        </w:rPr>
      </w:pPr>
      <w:r w:rsidRPr="008930B8">
        <w:rPr>
          <w:rFonts w:ascii="Arial Narrow" w:hAnsi="Arial Narrow"/>
          <w:sz w:val="20"/>
          <w:szCs w:val="20"/>
        </w:rPr>
        <w:t>(место оказания услуги: 430005, Республика Мордовия, г. Саранск, ул. Рабочая, д. 13, тел. 8(8342) 47-90-13</w:t>
      </w:r>
      <w:r>
        <w:rPr>
          <w:rFonts w:ascii="Arial Narrow" w:hAnsi="Arial Narrow"/>
          <w:sz w:val="20"/>
          <w:szCs w:val="20"/>
        </w:rPr>
        <w:t>;</w:t>
      </w:r>
    </w:p>
    <w:p w:rsidR="008930B8" w:rsidRDefault="008930B8" w:rsidP="008930B8">
      <w:pPr>
        <w:ind w:left="-1134" w:firstLine="28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430005, Республика Мордовия, г. Саранск, ул. Ботевградская, д. 29, к. 1, тел. 8(8342)23-22-23;</w:t>
      </w:r>
    </w:p>
    <w:p w:rsidR="008930B8" w:rsidRDefault="008930B8" w:rsidP="008930B8">
      <w:pPr>
        <w:ind w:left="-1134" w:firstLine="28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430005, Республика Мордовия, г. Саранск, ул. Б. Хмельницкого, д. 33, офис 400, тел. 8(8342) 47-35-38;</w:t>
      </w:r>
    </w:p>
    <w:p w:rsidR="008930B8" w:rsidRDefault="008930B8" w:rsidP="008930B8">
      <w:pPr>
        <w:ind w:left="-1134" w:firstLine="28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430033, Республика Мордовия, г. Саранск, пр. 70 лет Октября, д. 79, к. 1, тел. 8(8342) 56-27-27;</w:t>
      </w:r>
    </w:p>
    <w:p w:rsidR="008930B8" w:rsidRPr="008930B8" w:rsidRDefault="008930B8" w:rsidP="008930B8">
      <w:pPr>
        <w:ind w:left="-1134" w:firstLine="283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430910, Республика Мордовия, г. Саранск, </w:t>
      </w:r>
      <w:proofErr w:type="spellStart"/>
      <w:r>
        <w:rPr>
          <w:rFonts w:ascii="Arial Narrow" w:hAnsi="Arial Narrow"/>
          <w:sz w:val="20"/>
          <w:szCs w:val="20"/>
        </w:rPr>
        <w:t>р.п</w:t>
      </w:r>
      <w:proofErr w:type="spellEnd"/>
      <w:r>
        <w:rPr>
          <w:rFonts w:ascii="Arial Narrow" w:hAnsi="Arial Narrow"/>
          <w:sz w:val="20"/>
          <w:szCs w:val="20"/>
        </w:rPr>
        <w:t xml:space="preserve">. </w:t>
      </w:r>
      <w:proofErr w:type="spellStart"/>
      <w:proofErr w:type="gramStart"/>
      <w:r>
        <w:rPr>
          <w:rFonts w:ascii="Arial Narrow" w:hAnsi="Arial Narrow"/>
          <w:sz w:val="20"/>
          <w:szCs w:val="20"/>
        </w:rPr>
        <w:t>Луховка</w:t>
      </w:r>
      <w:proofErr w:type="spellEnd"/>
      <w:r>
        <w:rPr>
          <w:rFonts w:ascii="Arial Narrow" w:hAnsi="Arial Narrow"/>
          <w:sz w:val="20"/>
          <w:szCs w:val="20"/>
        </w:rPr>
        <w:t>, ул. Заводская, д. 7, тел 8(8342) 25-88-25</w:t>
      </w:r>
      <w:r w:rsidRPr="008930B8">
        <w:rPr>
          <w:rFonts w:ascii="Arial Narrow" w:hAnsi="Arial Narrow"/>
          <w:sz w:val="20"/>
          <w:szCs w:val="20"/>
        </w:rPr>
        <w:t>)</w:t>
      </w:r>
      <w:proofErr w:type="gramEnd"/>
    </w:p>
    <w:p w:rsidR="0042033D" w:rsidRPr="0042033D" w:rsidRDefault="0042033D" w:rsidP="0042033D">
      <w:pPr>
        <w:jc w:val="center"/>
        <w:rPr>
          <w:rFonts w:ascii="Arial Narrow" w:eastAsiaTheme="minorHAnsi" w:hAnsi="Arial Narrow"/>
          <w:b/>
          <w:lang w:eastAsia="en-US"/>
        </w:rPr>
      </w:pPr>
    </w:p>
    <w:p w:rsidR="0042033D" w:rsidRPr="0042033D" w:rsidRDefault="0042033D" w:rsidP="0042033D">
      <w:pPr>
        <w:jc w:val="center"/>
        <w:rPr>
          <w:rFonts w:ascii="Arial Narrow" w:eastAsiaTheme="minorHAnsi" w:hAnsi="Arial Narrow"/>
          <w:b/>
          <w:lang w:eastAsia="en-US"/>
        </w:rPr>
      </w:pPr>
      <w:r w:rsidRPr="0042033D">
        <w:rPr>
          <w:rFonts w:ascii="Arial Narrow" w:eastAsiaTheme="minorHAnsi" w:hAnsi="Arial Narrow"/>
          <w:b/>
          <w:lang w:eastAsia="en-US"/>
        </w:rPr>
        <w:t>ЗАКАЗ-НАРЯД</w:t>
      </w:r>
    </w:p>
    <w:p w:rsidR="0042033D" w:rsidRPr="0042033D" w:rsidRDefault="0042033D" w:rsidP="0042033D">
      <w:pPr>
        <w:jc w:val="center"/>
        <w:rPr>
          <w:rFonts w:ascii="Arial Narrow" w:eastAsiaTheme="minorHAnsi" w:hAnsi="Arial Narrow"/>
          <w:b/>
          <w:lang w:eastAsia="en-US"/>
        </w:rPr>
      </w:pPr>
      <w:r w:rsidRPr="0042033D">
        <w:rPr>
          <w:rFonts w:ascii="Arial Narrow" w:eastAsiaTheme="minorHAnsi" w:hAnsi="Arial Narrow"/>
          <w:b/>
          <w:lang w:eastAsia="en-US"/>
        </w:rPr>
        <w:t>на выполнение работ № __________</w:t>
      </w:r>
    </w:p>
    <w:p w:rsidR="0042033D" w:rsidRPr="0042033D" w:rsidRDefault="0042033D" w:rsidP="0042033D">
      <w:p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42033D">
        <w:rPr>
          <w:rFonts w:ascii="Arial Narrow" w:eastAsiaTheme="minorHAnsi" w:hAnsi="Arial Narrow"/>
          <w:sz w:val="20"/>
          <w:szCs w:val="20"/>
          <w:lang w:eastAsia="en-US"/>
        </w:rPr>
        <w:tab/>
      </w:r>
      <w:r w:rsidRPr="0042033D">
        <w:rPr>
          <w:rFonts w:ascii="Arial Narrow" w:eastAsiaTheme="minorHAnsi" w:hAnsi="Arial Narrow"/>
          <w:sz w:val="20"/>
          <w:szCs w:val="20"/>
          <w:lang w:eastAsia="en-US"/>
        </w:rPr>
        <w:tab/>
      </w:r>
      <w:r w:rsidRPr="0042033D">
        <w:rPr>
          <w:rFonts w:ascii="Arial Narrow" w:eastAsiaTheme="minorHAnsi" w:hAnsi="Arial Narrow"/>
          <w:sz w:val="20"/>
          <w:szCs w:val="20"/>
          <w:lang w:eastAsia="en-US"/>
        </w:rPr>
        <w:tab/>
      </w:r>
      <w:r w:rsidRPr="0042033D">
        <w:rPr>
          <w:rFonts w:ascii="Arial Narrow" w:eastAsiaTheme="minorHAnsi" w:hAnsi="Arial Narrow"/>
          <w:sz w:val="20"/>
          <w:szCs w:val="20"/>
          <w:lang w:eastAsia="en-US"/>
        </w:rPr>
        <w:tab/>
      </w:r>
      <w:r w:rsidRPr="0042033D">
        <w:rPr>
          <w:rFonts w:ascii="Arial Narrow" w:eastAsiaTheme="minorHAnsi" w:hAnsi="Arial Narrow"/>
          <w:sz w:val="20"/>
          <w:szCs w:val="20"/>
          <w:lang w:eastAsia="en-US"/>
        </w:rPr>
        <w:tab/>
      </w:r>
      <w:r w:rsidRPr="0042033D">
        <w:rPr>
          <w:rFonts w:ascii="Arial Narrow" w:eastAsiaTheme="minorHAnsi" w:hAnsi="Arial Narrow"/>
          <w:sz w:val="20"/>
          <w:szCs w:val="20"/>
          <w:lang w:eastAsia="en-US"/>
        </w:rPr>
        <w:tab/>
      </w:r>
      <w:r w:rsidRPr="0042033D">
        <w:rPr>
          <w:rFonts w:ascii="Arial Narrow" w:eastAsiaTheme="minorHAnsi" w:hAnsi="Arial Narrow"/>
          <w:sz w:val="20"/>
          <w:szCs w:val="20"/>
          <w:lang w:eastAsia="en-US"/>
        </w:rPr>
        <w:tab/>
      </w:r>
      <w:r w:rsidRPr="0042033D">
        <w:rPr>
          <w:rFonts w:ascii="Arial Narrow" w:eastAsiaTheme="minorHAnsi" w:hAnsi="Arial Narrow"/>
          <w:sz w:val="20"/>
          <w:szCs w:val="20"/>
          <w:lang w:eastAsia="en-US"/>
        </w:rPr>
        <w:tab/>
      </w:r>
      <w:r w:rsidRPr="0042033D">
        <w:rPr>
          <w:rFonts w:ascii="Arial Narrow" w:eastAsiaTheme="minorHAnsi" w:hAnsi="Arial Narrow"/>
          <w:sz w:val="20"/>
          <w:szCs w:val="20"/>
          <w:lang w:eastAsia="en-US"/>
        </w:rPr>
        <w:tab/>
      </w:r>
      <w:r w:rsidRPr="0042033D">
        <w:rPr>
          <w:rFonts w:ascii="Arial Narrow" w:eastAsiaTheme="minorHAnsi" w:hAnsi="Arial Narrow"/>
          <w:sz w:val="20"/>
          <w:szCs w:val="20"/>
          <w:lang w:eastAsia="en-US"/>
        </w:rPr>
        <w:tab/>
        <w:t>«_____»_______________201___г.</w:t>
      </w:r>
    </w:p>
    <w:p w:rsidR="0042033D" w:rsidRPr="0042033D" w:rsidRDefault="0042033D" w:rsidP="0042033D">
      <w:p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:rsidR="0042033D" w:rsidRPr="0042033D" w:rsidRDefault="0042033D" w:rsidP="0042033D">
      <w:p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42033D">
        <w:rPr>
          <w:rFonts w:ascii="Arial Narrow" w:eastAsiaTheme="minorHAnsi" w:hAnsi="Arial Narrow"/>
          <w:sz w:val="20"/>
          <w:szCs w:val="20"/>
          <w:lang w:eastAsia="en-US"/>
        </w:rPr>
        <w:t>Ф.И.О. Заказчика_______________________________________________________________________________________</w:t>
      </w:r>
    </w:p>
    <w:p w:rsidR="0042033D" w:rsidRPr="0042033D" w:rsidRDefault="0042033D" w:rsidP="0042033D">
      <w:p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42033D">
        <w:rPr>
          <w:rFonts w:ascii="Arial Narrow" w:eastAsiaTheme="minorHAnsi" w:hAnsi="Arial Narrow"/>
          <w:sz w:val="20"/>
          <w:szCs w:val="20"/>
          <w:lang w:eastAsia="en-US"/>
        </w:rPr>
        <w:t>Адрес проживания (по регистрационным данным паспорта)____________________________________________________</w:t>
      </w:r>
    </w:p>
    <w:p w:rsidR="0042033D" w:rsidRPr="0042033D" w:rsidRDefault="0042033D" w:rsidP="0042033D">
      <w:p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  <w:r w:rsidRPr="0042033D">
        <w:rPr>
          <w:rFonts w:ascii="Arial Narrow" w:eastAsiaTheme="minorHAnsi" w:hAnsi="Arial Narrow"/>
          <w:sz w:val="20"/>
          <w:szCs w:val="20"/>
          <w:lang w:eastAsia="en-US"/>
        </w:rPr>
        <w:t>______________________________________________________________________________________________________</w:t>
      </w:r>
    </w:p>
    <w:p w:rsidR="0042033D" w:rsidRPr="0042033D" w:rsidRDefault="0042033D" w:rsidP="0042033D">
      <w:p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p w:rsidR="0042033D" w:rsidRPr="0042033D" w:rsidRDefault="0042033D" w:rsidP="0042033D">
      <w:pPr>
        <w:jc w:val="both"/>
        <w:rPr>
          <w:rFonts w:ascii="Arial Narrow" w:eastAsiaTheme="minorHAnsi" w:hAnsi="Arial Narrow"/>
          <w:sz w:val="20"/>
          <w:szCs w:val="20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0"/>
        <w:gridCol w:w="1109"/>
        <w:gridCol w:w="4155"/>
        <w:gridCol w:w="1295"/>
        <w:gridCol w:w="1230"/>
        <w:gridCol w:w="1182"/>
      </w:tblGrid>
      <w:tr w:rsidR="0042033D" w:rsidRPr="0042033D" w:rsidTr="007A37C7">
        <w:tc>
          <w:tcPr>
            <w:tcW w:w="62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42033D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№</w:t>
            </w:r>
          </w:p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proofErr w:type="gramStart"/>
            <w:r w:rsidRPr="0042033D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п</w:t>
            </w:r>
            <w:proofErr w:type="gramEnd"/>
            <w:r w:rsidRPr="0042033D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81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42033D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Код услуги</w:t>
            </w:r>
          </w:p>
        </w:tc>
        <w:tc>
          <w:tcPr>
            <w:tcW w:w="467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42033D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Вид услуги согласно прейскуранту цен</w:t>
            </w:r>
          </w:p>
        </w:tc>
        <w:tc>
          <w:tcPr>
            <w:tcW w:w="141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42033D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Цена (в руб.)</w:t>
            </w:r>
          </w:p>
        </w:tc>
        <w:tc>
          <w:tcPr>
            <w:tcW w:w="1253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42033D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Количество</w:t>
            </w:r>
          </w:p>
        </w:tc>
        <w:tc>
          <w:tcPr>
            <w:tcW w:w="1263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  <w:r w:rsidRPr="0042033D">
              <w:rPr>
                <w:rFonts w:ascii="Arial Narrow" w:eastAsiaTheme="minorHAnsi" w:hAnsi="Arial Narrow"/>
                <w:sz w:val="20"/>
                <w:szCs w:val="20"/>
                <w:lang w:eastAsia="en-US"/>
              </w:rPr>
              <w:t>Сумма (в руб.)</w:t>
            </w:r>
          </w:p>
        </w:tc>
      </w:tr>
      <w:tr w:rsidR="0042033D" w:rsidRPr="0042033D" w:rsidTr="007A37C7">
        <w:tc>
          <w:tcPr>
            <w:tcW w:w="62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</w:tr>
      <w:tr w:rsidR="0042033D" w:rsidRPr="0042033D" w:rsidTr="007A37C7">
        <w:tc>
          <w:tcPr>
            <w:tcW w:w="62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</w:tr>
      <w:tr w:rsidR="0042033D" w:rsidRPr="0042033D" w:rsidTr="007A37C7">
        <w:tc>
          <w:tcPr>
            <w:tcW w:w="62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</w:tr>
      <w:tr w:rsidR="0042033D" w:rsidRPr="0042033D" w:rsidTr="007A37C7">
        <w:tc>
          <w:tcPr>
            <w:tcW w:w="62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</w:tr>
      <w:tr w:rsidR="0042033D" w:rsidRPr="0042033D" w:rsidTr="007A37C7">
        <w:tc>
          <w:tcPr>
            <w:tcW w:w="62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</w:tr>
      <w:tr w:rsidR="0042033D" w:rsidRPr="0042033D" w:rsidTr="007A37C7">
        <w:tc>
          <w:tcPr>
            <w:tcW w:w="62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</w:tr>
      <w:tr w:rsidR="0042033D" w:rsidRPr="0042033D" w:rsidTr="007A37C7">
        <w:tc>
          <w:tcPr>
            <w:tcW w:w="62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</w:tr>
      <w:tr w:rsidR="0042033D" w:rsidRPr="0042033D" w:rsidTr="007A37C7">
        <w:tc>
          <w:tcPr>
            <w:tcW w:w="62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</w:tr>
      <w:tr w:rsidR="0042033D" w:rsidRPr="0042033D" w:rsidTr="007A37C7">
        <w:tc>
          <w:tcPr>
            <w:tcW w:w="62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</w:tr>
      <w:tr w:rsidR="0042033D" w:rsidRPr="0042033D" w:rsidTr="007A37C7">
        <w:tc>
          <w:tcPr>
            <w:tcW w:w="62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</w:tr>
      <w:tr w:rsidR="0042033D" w:rsidRPr="0042033D" w:rsidTr="007A37C7">
        <w:tc>
          <w:tcPr>
            <w:tcW w:w="62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</w:tr>
      <w:tr w:rsidR="0042033D" w:rsidRPr="0042033D" w:rsidTr="007A37C7">
        <w:tc>
          <w:tcPr>
            <w:tcW w:w="62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</w:tr>
      <w:tr w:rsidR="0042033D" w:rsidRPr="0042033D" w:rsidTr="007A37C7">
        <w:tc>
          <w:tcPr>
            <w:tcW w:w="62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</w:tr>
      <w:tr w:rsidR="0042033D" w:rsidRPr="0042033D" w:rsidTr="007A37C7">
        <w:tc>
          <w:tcPr>
            <w:tcW w:w="62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</w:tr>
      <w:tr w:rsidR="0042033D" w:rsidRPr="0042033D" w:rsidTr="007A37C7">
        <w:tc>
          <w:tcPr>
            <w:tcW w:w="62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vAlign w:val="center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</w:tcPr>
          <w:p w:rsidR="0042033D" w:rsidRPr="0042033D" w:rsidRDefault="0042033D" w:rsidP="0042033D">
            <w:pPr>
              <w:jc w:val="center"/>
              <w:rPr>
                <w:rFonts w:ascii="Arial Narrow" w:eastAsiaTheme="minorHAnsi" w:hAnsi="Arial Narrow"/>
                <w:sz w:val="20"/>
                <w:szCs w:val="20"/>
                <w:lang w:eastAsia="en-US"/>
              </w:rPr>
            </w:pPr>
          </w:p>
        </w:tc>
      </w:tr>
    </w:tbl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tbl>
      <w:tblPr>
        <w:tblStyle w:val="1"/>
        <w:tblW w:w="104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1"/>
      </w:tblGrid>
      <w:tr w:rsidR="0042033D" w:rsidRPr="0042033D" w:rsidTr="007A37C7">
        <w:trPr>
          <w:trHeight w:val="298"/>
        </w:trPr>
        <w:tc>
          <w:tcPr>
            <w:tcW w:w="5240" w:type="dxa"/>
          </w:tcPr>
          <w:p w:rsidR="0042033D" w:rsidRPr="0042033D" w:rsidRDefault="0042033D" w:rsidP="0042033D">
            <w:pPr>
              <w:spacing w:after="200" w:line="276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42033D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Исполнитель ______________________________________</w:t>
            </w:r>
          </w:p>
          <w:p w:rsidR="0042033D" w:rsidRPr="0042033D" w:rsidRDefault="0042033D" w:rsidP="0042033D">
            <w:pPr>
              <w:spacing w:after="200" w:line="276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</w:p>
        </w:tc>
        <w:tc>
          <w:tcPr>
            <w:tcW w:w="5241" w:type="dxa"/>
            <w:hideMark/>
          </w:tcPr>
          <w:p w:rsidR="0042033D" w:rsidRPr="0042033D" w:rsidRDefault="0042033D" w:rsidP="0042033D">
            <w:pPr>
              <w:spacing w:after="200" w:line="276" w:lineRule="auto"/>
              <w:jc w:val="both"/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</w:pPr>
            <w:r w:rsidRPr="0042033D">
              <w:rPr>
                <w:rFonts w:ascii="Arial Narrow" w:eastAsiaTheme="minorHAnsi" w:hAnsi="Arial Narrow" w:cstheme="minorBidi"/>
                <w:sz w:val="20"/>
                <w:szCs w:val="20"/>
                <w:lang w:eastAsia="en-US"/>
              </w:rPr>
              <w:t>Заказчик _____________________________________________</w:t>
            </w:r>
          </w:p>
        </w:tc>
      </w:tr>
    </w:tbl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Default="0042033D" w:rsidP="0042033D">
      <w:pPr>
        <w:jc w:val="both"/>
        <w:rPr>
          <w:rFonts w:eastAsiaTheme="minorHAnsi"/>
          <w:lang w:eastAsia="en-US"/>
        </w:rPr>
      </w:pPr>
    </w:p>
    <w:p w:rsidR="00DF4E1A" w:rsidRDefault="00DF4E1A" w:rsidP="0042033D">
      <w:pPr>
        <w:jc w:val="both"/>
        <w:rPr>
          <w:rFonts w:eastAsiaTheme="minorHAnsi"/>
          <w:lang w:eastAsia="en-US"/>
        </w:rPr>
      </w:pPr>
    </w:p>
    <w:p w:rsidR="00DF4E1A" w:rsidRDefault="00DF4E1A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lastRenderedPageBreak/>
        <w:t>Приложение № 4</w:t>
      </w: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 xml:space="preserve">к правилам предоставления платных медицинских услуг </w:t>
      </w: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>Обществом с ограниченной ответственностью</w:t>
      </w:r>
      <w:r w:rsidR="00DF4E1A">
        <w:rPr>
          <w:rFonts w:eastAsiaTheme="minorHAnsi"/>
          <w:lang w:eastAsia="en-US"/>
        </w:rPr>
        <w:t xml:space="preserve"> </w:t>
      </w:r>
      <w:r w:rsidRPr="0042033D">
        <w:rPr>
          <w:rFonts w:eastAsiaTheme="minorHAnsi"/>
          <w:lang w:eastAsia="en-US"/>
        </w:rPr>
        <w:t>«</w:t>
      </w:r>
      <w:r w:rsidR="00DF4E1A">
        <w:rPr>
          <w:rFonts w:eastAsiaTheme="minorHAnsi"/>
          <w:lang w:eastAsia="en-US"/>
        </w:rPr>
        <w:t>А-ДЕНТ+</w:t>
      </w:r>
      <w:r w:rsidRPr="0042033D">
        <w:rPr>
          <w:rFonts w:eastAsiaTheme="minorHAnsi"/>
          <w:lang w:eastAsia="en-US"/>
        </w:rPr>
        <w:t>»</w:t>
      </w: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DF4E1A" w:rsidRPr="003E478D" w:rsidRDefault="00DF4E1A" w:rsidP="00DF4E1A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3E478D">
        <w:rPr>
          <w:rFonts w:ascii="Arial Narrow" w:hAnsi="Arial Narrow"/>
          <w:b/>
          <w:sz w:val="24"/>
          <w:szCs w:val="24"/>
        </w:rPr>
        <w:t>СОГЛАСИЕ</w:t>
      </w:r>
    </w:p>
    <w:p w:rsidR="00DF4E1A" w:rsidRDefault="00DF4E1A" w:rsidP="00DF4E1A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3E478D">
        <w:rPr>
          <w:rFonts w:ascii="Arial Narrow" w:hAnsi="Arial Narrow"/>
          <w:b/>
          <w:sz w:val="24"/>
          <w:szCs w:val="24"/>
        </w:rPr>
        <w:t>на обработку персональных данных</w:t>
      </w:r>
    </w:p>
    <w:p w:rsidR="00DF4E1A" w:rsidRPr="003E478D" w:rsidRDefault="00DF4E1A" w:rsidP="00DF4E1A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DF4E1A" w:rsidRDefault="00DF4E1A" w:rsidP="00DF4E1A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3E478D">
        <w:rPr>
          <w:rFonts w:ascii="Arial Narrow" w:hAnsi="Arial Narrow"/>
          <w:sz w:val="24"/>
          <w:szCs w:val="24"/>
        </w:rPr>
        <w:t xml:space="preserve">Я, нижеподписавшийся </w:t>
      </w:r>
      <w:r>
        <w:rPr>
          <w:rFonts w:ascii="Arial Narrow" w:hAnsi="Arial Narrow"/>
          <w:sz w:val="24"/>
          <w:szCs w:val="24"/>
        </w:rPr>
        <w:t>__________________________________________________________</w:t>
      </w:r>
    </w:p>
    <w:p w:rsidR="00DF4E1A" w:rsidRPr="003E478D" w:rsidRDefault="00DF4E1A" w:rsidP="00DF4E1A">
      <w:pPr>
        <w:pStyle w:val="a3"/>
        <w:jc w:val="center"/>
        <w:rPr>
          <w:rFonts w:ascii="Arial Narrow" w:hAnsi="Arial Narrow"/>
          <w:sz w:val="18"/>
          <w:szCs w:val="18"/>
        </w:rPr>
      </w:pPr>
      <w:r w:rsidRPr="003E478D">
        <w:rPr>
          <w:rFonts w:ascii="Arial Narrow" w:hAnsi="Arial Narrow"/>
          <w:sz w:val="18"/>
          <w:szCs w:val="18"/>
        </w:rPr>
        <w:t>(Ф.И.О. полностью)</w:t>
      </w:r>
    </w:p>
    <w:p w:rsidR="00DF4E1A" w:rsidRDefault="00DF4E1A" w:rsidP="00DF4E1A">
      <w:pPr>
        <w:pStyle w:val="a3"/>
        <w:jc w:val="both"/>
        <w:rPr>
          <w:rFonts w:ascii="Arial Narrow" w:hAnsi="Arial Narrow"/>
          <w:sz w:val="24"/>
          <w:szCs w:val="24"/>
        </w:rPr>
      </w:pPr>
      <w:proofErr w:type="gramStart"/>
      <w:r w:rsidRPr="003E478D">
        <w:rPr>
          <w:rFonts w:ascii="Arial Narrow" w:hAnsi="Arial Narrow"/>
          <w:sz w:val="24"/>
          <w:szCs w:val="24"/>
        </w:rPr>
        <w:t>проживающий</w:t>
      </w:r>
      <w:proofErr w:type="gramEnd"/>
      <w:r w:rsidRPr="003E478D">
        <w:rPr>
          <w:rFonts w:ascii="Arial Narrow" w:hAnsi="Arial Narrow"/>
          <w:sz w:val="24"/>
          <w:szCs w:val="24"/>
        </w:rPr>
        <w:t xml:space="preserve"> по адресу </w:t>
      </w:r>
      <w:r>
        <w:rPr>
          <w:rFonts w:ascii="Arial Narrow" w:hAnsi="Arial Narrow"/>
          <w:sz w:val="24"/>
          <w:szCs w:val="24"/>
        </w:rPr>
        <w:t>________________________________________________________________</w:t>
      </w:r>
    </w:p>
    <w:p w:rsidR="00DF4E1A" w:rsidRPr="003E478D" w:rsidRDefault="00DF4E1A" w:rsidP="00DF4E1A">
      <w:pPr>
        <w:pStyle w:val="a3"/>
        <w:jc w:val="center"/>
        <w:rPr>
          <w:rFonts w:ascii="Arial Narrow" w:hAnsi="Arial Narrow"/>
          <w:sz w:val="18"/>
          <w:szCs w:val="18"/>
        </w:rPr>
      </w:pPr>
      <w:r w:rsidRPr="003E478D">
        <w:rPr>
          <w:rFonts w:ascii="Arial Narrow" w:hAnsi="Arial Narrow"/>
          <w:sz w:val="18"/>
          <w:szCs w:val="18"/>
        </w:rPr>
        <w:t>(по месту регистрации)</w:t>
      </w:r>
    </w:p>
    <w:p w:rsidR="00DF4E1A" w:rsidRDefault="00DF4E1A" w:rsidP="00DF4E1A">
      <w:pPr>
        <w:pStyle w:val="a3"/>
        <w:jc w:val="both"/>
        <w:rPr>
          <w:rFonts w:ascii="Arial Narrow" w:hAnsi="Arial Narrow"/>
          <w:sz w:val="24"/>
          <w:szCs w:val="24"/>
        </w:rPr>
      </w:pPr>
      <w:r w:rsidRPr="003E478D">
        <w:rPr>
          <w:rFonts w:ascii="Arial Narrow" w:hAnsi="Arial Narrow"/>
          <w:sz w:val="24"/>
          <w:szCs w:val="24"/>
        </w:rPr>
        <w:t xml:space="preserve">паспорт </w:t>
      </w:r>
      <w:r>
        <w:rPr>
          <w:rFonts w:ascii="Arial Narrow" w:hAnsi="Arial Narrow"/>
          <w:sz w:val="24"/>
          <w:szCs w:val="24"/>
        </w:rPr>
        <w:t>_____________________________________________________________________________,</w:t>
      </w:r>
    </w:p>
    <w:p w:rsidR="00DF4E1A" w:rsidRPr="003E478D" w:rsidRDefault="00DF4E1A" w:rsidP="00DF4E1A">
      <w:pPr>
        <w:pStyle w:val="a3"/>
        <w:jc w:val="center"/>
        <w:rPr>
          <w:rFonts w:ascii="Arial Narrow" w:hAnsi="Arial Narrow"/>
          <w:sz w:val="18"/>
          <w:szCs w:val="18"/>
        </w:rPr>
      </w:pPr>
      <w:r w:rsidRPr="003E478D">
        <w:rPr>
          <w:rFonts w:ascii="Arial Narrow" w:hAnsi="Arial Narrow"/>
          <w:sz w:val="18"/>
          <w:szCs w:val="18"/>
        </w:rPr>
        <w:t>(серия и номер, выдан дата и название выдавшего органа)</w:t>
      </w:r>
    </w:p>
    <w:p w:rsidR="00DF4E1A" w:rsidRPr="003E478D" w:rsidRDefault="00DF4E1A" w:rsidP="00DF4E1A">
      <w:pPr>
        <w:pStyle w:val="a3"/>
        <w:jc w:val="both"/>
        <w:rPr>
          <w:rFonts w:ascii="Arial Narrow" w:hAnsi="Arial Narrow"/>
          <w:sz w:val="24"/>
          <w:szCs w:val="24"/>
        </w:rPr>
      </w:pPr>
      <w:r w:rsidRPr="003E478D">
        <w:rPr>
          <w:rFonts w:ascii="Arial Narrow" w:hAnsi="Arial Narrow"/>
          <w:sz w:val="24"/>
          <w:szCs w:val="24"/>
        </w:rPr>
        <w:t xml:space="preserve">в соответствии с требованиями статьи 9 федерального закона от 27.07.06 г. “О персональных данных” № 152-ФЗ, подтверждаю свое согласие на обработку </w:t>
      </w:r>
      <w:r>
        <w:rPr>
          <w:rFonts w:ascii="Arial Narrow" w:hAnsi="Arial Narrow"/>
          <w:sz w:val="24"/>
          <w:szCs w:val="24"/>
        </w:rPr>
        <w:t>Обществом с ограниченной ответственностью «А-ДЕНТ+»</w:t>
      </w:r>
      <w:r w:rsidRPr="003E478D">
        <w:rPr>
          <w:rFonts w:ascii="Arial Narrow" w:hAnsi="Arial Narrow"/>
          <w:sz w:val="24"/>
          <w:szCs w:val="24"/>
        </w:rPr>
        <w:t xml:space="preserve"> (далее — Оператор) моих персональных данных, включающих: фамилию, имя, отчество, пол, дату рождения, адрес места жительства, контактны</w:t>
      </w:r>
      <w:proofErr w:type="gramStart"/>
      <w:r w:rsidRPr="003E478D">
        <w:rPr>
          <w:rFonts w:ascii="Arial Narrow" w:hAnsi="Arial Narrow"/>
          <w:sz w:val="24"/>
          <w:szCs w:val="24"/>
        </w:rPr>
        <w:t>й(</w:t>
      </w:r>
      <w:proofErr w:type="gramEnd"/>
      <w:r w:rsidRPr="003E478D">
        <w:rPr>
          <w:rFonts w:ascii="Arial Narrow" w:hAnsi="Arial Narrow"/>
          <w:sz w:val="24"/>
          <w:szCs w:val="24"/>
        </w:rPr>
        <w:t xml:space="preserve">е) телефон(ы), реквизиты полиса ОМС (ДМС), страховой номер индивидуального лицевого счета в Пенсионном фонде России (СНИЛС), данные о </w:t>
      </w:r>
      <w:proofErr w:type="gramStart"/>
      <w:r w:rsidRPr="003E478D">
        <w:rPr>
          <w:rFonts w:ascii="Arial Narrow" w:hAnsi="Arial Narrow"/>
          <w:sz w:val="24"/>
          <w:szCs w:val="24"/>
        </w:rPr>
        <w:t>состоянии моего здоровья, заболеваниях, случаях обращения за медицинской помощью —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  <w:proofErr w:type="gramEnd"/>
      <w:r w:rsidRPr="003E478D">
        <w:rPr>
          <w:rFonts w:ascii="Arial Narrow" w:hAnsi="Arial Narrow"/>
          <w:sz w:val="24"/>
          <w:szCs w:val="24"/>
        </w:rPr>
        <w:t xml:space="preserve">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 </w:t>
      </w:r>
    </w:p>
    <w:p w:rsidR="00DF4E1A" w:rsidRPr="003E478D" w:rsidRDefault="00DF4E1A" w:rsidP="00DF4E1A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gramStart"/>
      <w:r w:rsidRPr="003E478D">
        <w:rPr>
          <w:rFonts w:ascii="Arial Narrow" w:hAnsi="Arial Narrow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E478D">
        <w:rPr>
          <w:rFonts w:ascii="Arial Narrow" w:hAnsi="Arial Narrow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 </w:t>
      </w:r>
    </w:p>
    <w:p w:rsidR="00DF4E1A" w:rsidRPr="003E478D" w:rsidRDefault="00DF4E1A" w:rsidP="00DF4E1A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3E478D">
        <w:rPr>
          <w:rFonts w:ascii="Arial Narrow" w:hAnsi="Arial Narrow"/>
          <w:sz w:val="24"/>
          <w:szCs w:val="24"/>
        </w:rPr>
        <w:t xml:space="preserve">Оператор имеет право во исполнение своих обязательств по работе в системе ОМС (по договору ДМС) на обмен (прием и передачу)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3E478D">
        <w:rPr>
          <w:rFonts w:ascii="Arial Narrow" w:hAnsi="Arial Narrow"/>
          <w:sz w:val="24"/>
          <w:szCs w:val="24"/>
        </w:rPr>
        <w:t>будут</w:t>
      </w:r>
      <w:proofErr w:type="gramEnd"/>
      <w:r w:rsidRPr="003E478D">
        <w:rPr>
          <w:rFonts w:ascii="Arial Narrow" w:hAnsi="Arial Narrow"/>
          <w:sz w:val="24"/>
          <w:szCs w:val="24"/>
        </w:rPr>
        <w:t xml:space="preserve"> осуществляется лицом, обязанным сохранять профессиональную тайну. </w:t>
      </w:r>
    </w:p>
    <w:p w:rsidR="00DF4E1A" w:rsidRPr="003E478D" w:rsidRDefault="00DF4E1A" w:rsidP="00DF4E1A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3E478D">
        <w:rPr>
          <w:rFonts w:ascii="Arial Narrow" w:hAnsi="Arial Narrow"/>
          <w:sz w:val="24"/>
          <w:szCs w:val="24"/>
        </w:rPr>
        <w:t xml:space="preserve">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лет. </w:t>
      </w:r>
    </w:p>
    <w:p w:rsidR="00DF4E1A" w:rsidRPr="003E478D" w:rsidRDefault="00DF4E1A" w:rsidP="00DF4E1A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3E478D">
        <w:rPr>
          <w:rFonts w:ascii="Arial Narrow" w:hAnsi="Arial Narrow"/>
          <w:sz w:val="24"/>
          <w:szCs w:val="24"/>
        </w:rPr>
        <w:t xml:space="preserve">Передача моих персональных данных иным лицам или иное их разглашение может осуществляться только с моего письменного согласия. </w:t>
      </w:r>
    </w:p>
    <w:p w:rsidR="00DF4E1A" w:rsidRDefault="00DF4E1A" w:rsidP="00DF4E1A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3E478D">
        <w:rPr>
          <w:rFonts w:ascii="Arial Narrow" w:hAnsi="Arial Narrow"/>
          <w:sz w:val="24"/>
          <w:szCs w:val="24"/>
        </w:rPr>
        <w:t xml:space="preserve">Настоящее согласие дано мной </w:t>
      </w:r>
      <w:r>
        <w:rPr>
          <w:rFonts w:ascii="Arial Narrow" w:hAnsi="Arial Narrow"/>
          <w:sz w:val="24"/>
          <w:szCs w:val="24"/>
        </w:rPr>
        <w:t xml:space="preserve">_____________________ </w:t>
      </w:r>
      <w:r w:rsidRPr="003E478D">
        <w:rPr>
          <w:rFonts w:ascii="Arial Narrow" w:hAnsi="Arial Narrow"/>
          <w:sz w:val="24"/>
          <w:szCs w:val="24"/>
        </w:rPr>
        <w:t xml:space="preserve">и действует бессрочно. </w:t>
      </w:r>
    </w:p>
    <w:p w:rsidR="00DF4E1A" w:rsidRPr="003E478D" w:rsidRDefault="00DF4E1A" w:rsidP="00DF4E1A">
      <w:pPr>
        <w:pStyle w:val="a3"/>
        <w:jc w:val="center"/>
        <w:rPr>
          <w:rFonts w:ascii="Arial Narrow" w:hAnsi="Arial Narrow"/>
          <w:sz w:val="18"/>
          <w:szCs w:val="18"/>
        </w:rPr>
      </w:pPr>
      <w:r w:rsidRPr="003E478D">
        <w:rPr>
          <w:rFonts w:ascii="Arial Narrow" w:hAnsi="Arial Narrow"/>
          <w:sz w:val="18"/>
          <w:szCs w:val="18"/>
        </w:rPr>
        <w:t>(дата)</w:t>
      </w:r>
    </w:p>
    <w:p w:rsidR="00DF4E1A" w:rsidRPr="003E478D" w:rsidRDefault="00DF4E1A" w:rsidP="00DF4E1A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3E478D">
        <w:rPr>
          <w:rFonts w:ascii="Arial Narrow" w:hAnsi="Arial Narrow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DF4E1A" w:rsidRPr="003E478D" w:rsidRDefault="00DF4E1A" w:rsidP="00DF4E1A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3E478D">
        <w:rPr>
          <w:rFonts w:ascii="Arial Narrow" w:hAnsi="Arial Narrow"/>
          <w:sz w:val="24"/>
          <w:szCs w:val="24"/>
        </w:rPr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 </w:t>
      </w:r>
    </w:p>
    <w:p w:rsidR="00DF4E1A" w:rsidRDefault="00DF4E1A" w:rsidP="00DF4E1A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3E478D">
        <w:rPr>
          <w:rFonts w:ascii="Arial Narrow" w:hAnsi="Arial Narrow"/>
          <w:sz w:val="24"/>
          <w:szCs w:val="24"/>
        </w:rPr>
        <w:t>Контактны</w:t>
      </w:r>
      <w:proofErr w:type="gramStart"/>
      <w:r w:rsidRPr="003E478D">
        <w:rPr>
          <w:rFonts w:ascii="Arial Narrow" w:hAnsi="Arial Narrow"/>
          <w:sz w:val="24"/>
          <w:szCs w:val="24"/>
        </w:rPr>
        <w:t>й(</w:t>
      </w:r>
      <w:proofErr w:type="gramEnd"/>
      <w:r w:rsidRPr="003E478D">
        <w:rPr>
          <w:rFonts w:ascii="Arial Narrow" w:hAnsi="Arial Narrow"/>
          <w:sz w:val="24"/>
          <w:szCs w:val="24"/>
        </w:rPr>
        <w:t xml:space="preserve">е) телефон(ы) </w:t>
      </w:r>
      <w:r>
        <w:rPr>
          <w:rFonts w:ascii="Arial Narrow" w:hAnsi="Arial Narrow"/>
          <w:sz w:val="24"/>
          <w:szCs w:val="24"/>
        </w:rPr>
        <w:t>________________________</w:t>
      </w:r>
    </w:p>
    <w:p w:rsidR="00DF4E1A" w:rsidRPr="003E478D" w:rsidRDefault="00DF4E1A" w:rsidP="00DF4E1A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3E478D">
        <w:rPr>
          <w:rFonts w:ascii="Arial Narrow" w:hAnsi="Arial Narrow"/>
          <w:sz w:val="24"/>
          <w:szCs w:val="24"/>
        </w:rPr>
        <w:t>и почтовый адрес</w:t>
      </w:r>
      <w:r>
        <w:rPr>
          <w:rFonts w:ascii="Arial Narrow" w:hAnsi="Arial Narrow"/>
          <w:sz w:val="24"/>
          <w:szCs w:val="24"/>
        </w:rPr>
        <w:t>:</w:t>
      </w:r>
      <w:r w:rsidRPr="003E478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_______________________________________________________________</w:t>
      </w:r>
      <w:r w:rsidRPr="003E478D">
        <w:rPr>
          <w:rFonts w:ascii="Arial Narrow" w:hAnsi="Arial Narrow"/>
          <w:sz w:val="24"/>
          <w:szCs w:val="24"/>
        </w:rPr>
        <w:t xml:space="preserve"> </w:t>
      </w:r>
    </w:p>
    <w:p w:rsidR="00DF4E1A" w:rsidRPr="003E478D" w:rsidRDefault="00DF4E1A" w:rsidP="00DF4E1A">
      <w:pPr>
        <w:pStyle w:val="a3"/>
        <w:jc w:val="both"/>
        <w:rPr>
          <w:rFonts w:ascii="Arial Narrow" w:hAnsi="Arial Narrow"/>
          <w:sz w:val="24"/>
          <w:szCs w:val="24"/>
        </w:rPr>
      </w:pPr>
      <w:r w:rsidRPr="003E478D">
        <w:rPr>
          <w:rFonts w:ascii="Arial Narrow" w:hAnsi="Arial Narrow"/>
          <w:sz w:val="24"/>
          <w:szCs w:val="24"/>
        </w:rPr>
        <w:t>Подпись субъекта персональных данных ____</w:t>
      </w:r>
      <w:r>
        <w:rPr>
          <w:rFonts w:ascii="Arial Narrow" w:hAnsi="Arial Narrow"/>
          <w:sz w:val="24"/>
          <w:szCs w:val="24"/>
        </w:rPr>
        <w:t>_______</w:t>
      </w:r>
      <w:r w:rsidRPr="003E478D">
        <w:rPr>
          <w:rFonts w:ascii="Arial Narrow" w:hAnsi="Arial Narrow"/>
          <w:sz w:val="24"/>
          <w:szCs w:val="24"/>
        </w:rPr>
        <w:t xml:space="preserve">______ </w:t>
      </w:r>
    </w:p>
    <w:p w:rsidR="00DF4E1A" w:rsidRPr="003E478D" w:rsidRDefault="00DF4E1A" w:rsidP="00DF4E1A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DF4E1A" w:rsidRDefault="00DF4E1A" w:rsidP="00DF4E1A">
      <w:pPr>
        <w:pStyle w:val="a3"/>
        <w:jc w:val="right"/>
        <w:rPr>
          <w:rFonts w:ascii="Arial Narrow" w:hAnsi="Arial Narrow" w:cs="Courier New"/>
          <w:sz w:val="24"/>
          <w:szCs w:val="24"/>
        </w:rPr>
      </w:pPr>
      <w:r w:rsidRPr="00AF00AE">
        <w:rPr>
          <w:rFonts w:ascii="Arial Narrow" w:hAnsi="Arial Narrow" w:cs="Courier New"/>
          <w:sz w:val="24"/>
          <w:szCs w:val="24"/>
        </w:rPr>
        <w:t>Директор</w:t>
      </w:r>
      <w:proofErr w:type="gramStart"/>
      <w:r w:rsidRPr="00AF00AE">
        <w:rPr>
          <w:rFonts w:ascii="Arial Narrow" w:hAnsi="Arial Narrow" w:cs="Courier New"/>
          <w:sz w:val="24"/>
          <w:szCs w:val="24"/>
        </w:rPr>
        <w:t>у ООО</w:t>
      </w:r>
      <w:proofErr w:type="gramEnd"/>
      <w:r w:rsidRPr="00AF00AE">
        <w:rPr>
          <w:rFonts w:ascii="Arial Narrow" w:hAnsi="Arial Narrow" w:cs="Courier New"/>
          <w:sz w:val="24"/>
          <w:szCs w:val="24"/>
        </w:rPr>
        <w:t xml:space="preserve"> «</w:t>
      </w:r>
      <w:r>
        <w:rPr>
          <w:rFonts w:ascii="Arial Narrow" w:hAnsi="Arial Narrow" w:cs="Courier New"/>
          <w:sz w:val="24"/>
          <w:szCs w:val="24"/>
        </w:rPr>
        <w:t>А-ДЕНТ+</w:t>
      </w:r>
      <w:r w:rsidRPr="00AF00AE">
        <w:rPr>
          <w:rFonts w:ascii="Arial Narrow" w:hAnsi="Arial Narrow" w:cs="Courier New"/>
          <w:sz w:val="24"/>
          <w:szCs w:val="24"/>
        </w:rPr>
        <w:t>»</w:t>
      </w:r>
    </w:p>
    <w:p w:rsidR="00DF4E1A" w:rsidRPr="00AF00AE" w:rsidRDefault="00DF4E1A" w:rsidP="00DF4E1A">
      <w:pPr>
        <w:pStyle w:val="a3"/>
        <w:jc w:val="right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>Адамчик Е.С.</w:t>
      </w:r>
    </w:p>
    <w:p w:rsidR="00DF4E1A" w:rsidRPr="00AF00AE" w:rsidRDefault="00DF4E1A" w:rsidP="00DF4E1A">
      <w:pPr>
        <w:pStyle w:val="a3"/>
        <w:jc w:val="right"/>
        <w:rPr>
          <w:rFonts w:ascii="Arial Narrow" w:hAnsi="Arial Narrow" w:cs="Courier New"/>
          <w:sz w:val="24"/>
          <w:szCs w:val="24"/>
        </w:rPr>
      </w:pPr>
      <w:r w:rsidRPr="00AF00AE">
        <w:rPr>
          <w:rFonts w:ascii="Arial Narrow" w:hAnsi="Arial Narrow" w:cs="Courier New"/>
          <w:sz w:val="24"/>
          <w:szCs w:val="24"/>
        </w:rPr>
        <w:t>От __________________________________________</w:t>
      </w:r>
    </w:p>
    <w:p w:rsidR="00DF4E1A" w:rsidRPr="00AF00AE" w:rsidRDefault="00DF4E1A" w:rsidP="00DF4E1A">
      <w:pPr>
        <w:pStyle w:val="a3"/>
        <w:jc w:val="right"/>
        <w:rPr>
          <w:rFonts w:ascii="Arial Narrow" w:hAnsi="Arial Narrow" w:cs="Courier New"/>
          <w:sz w:val="24"/>
          <w:szCs w:val="24"/>
        </w:rPr>
      </w:pPr>
      <w:r w:rsidRPr="00AF00AE">
        <w:rPr>
          <w:rFonts w:ascii="Arial Narrow" w:hAnsi="Arial Narrow" w:cs="Courier New"/>
          <w:sz w:val="24"/>
          <w:szCs w:val="24"/>
        </w:rPr>
        <w:t>_____________________________________________</w:t>
      </w:r>
    </w:p>
    <w:p w:rsidR="00DF4E1A" w:rsidRPr="00AF00AE" w:rsidRDefault="00DF4E1A" w:rsidP="00DF4E1A">
      <w:pPr>
        <w:pStyle w:val="a3"/>
        <w:jc w:val="right"/>
        <w:rPr>
          <w:rFonts w:ascii="Arial Narrow" w:hAnsi="Arial Narrow" w:cs="Courier New"/>
          <w:sz w:val="24"/>
          <w:szCs w:val="24"/>
        </w:rPr>
      </w:pPr>
    </w:p>
    <w:p w:rsidR="00DF4E1A" w:rsidRPr="00AF00AE" w:rsidRDefault="00DF4E1A" w:rsidP="00DF4E1A">
      <w:pPr>
        <w:pStyle w:val="a3"/>
        <w:jc w:val="right"/>
        <w:rPr>
          <w:rFonts w:ascii="Arial Narrow" w:hAnsi="Arial Narrow" w:cs="Courier New"/>
          <w:sz w:val="24"/>
          <w:szCs w:val="24"/>
        </w:rPr>
      </w:pPr>
    </w:p>
    <w:p w:rsidR="00DF4E1A" w:rsidRPr="00AF00AE" w:rsidRDefault="00DF4E1A" w:rsidP="00DF4E1A">
      <w:pPr>
        <w:pStyle w:val="a3"/>
        <w:jc w:val="center"/>
        <w:rPr>
          <w:rFonts w:ascii="Arial Narrow" w:hAnsi="Arial Narrow" w:cs="Courier New"/>
          <w:sz w:val="24"/>
          <w:szCs w:val="24"/>
        </w:rPr>
      </w:pPr>
      <w:r w:rsidRPr="00AF00AE">
        <w:rPr>
          <w:rFonts w:ascii="Arial Narrow" w:hAnsi="Arial Narrow" w:cs="Courier New"/>
          <w:sz w:val="24"/>
          <w:szCs w:val="24"/>
        </w:rPr>
        <w:t>Заявление</w:t>
      </w:r>
    </w:p>
    <w:p w:rsidR="00DF4E1A" w:rsidRPr="00AF00AE" w:rsidRDefault="00DF4E1A" w:rsidP="00DF4E1A">
      <w:pPr>
        <w:pStyle w:val="a3"/>
        <w:jc w:val="both"/>
        <w:rPr>
          <w:rFonts w:ascii="Arial Narrow" w:hAnsi="Arial Narrow" w:cs="Courier New"/>
          <w:sz w:val="24"/>
          <w:szCs w:val="24"/>
        </w:rPr>
      </w:pPr>
      <w:r w:rsidRPr="00AF00AE">
        <w:rPr>
          <w:rFonts w:ascii="Arial Narrow" w:hAnsi="Arial Narrow" w:cs="Courier New"/>
          <w:sz w:val="24"/>
          <w:szCs w:val="24"/>
        </w:rPr>
        <w:t>Я, ________________________________________________________________________________</w:t>
      </w:r>
      <w:r>
        <w:rPr>
          <w:rFonts w:ascii="Arial Narrow" w:hAnsi="Arial Narrow" w:cs="Courier New"/>
          <w:sz w:val="24"/>
          <w:szCs w:val="24"/>
        </w:rPr>
        <w:t>___</w:t>
      </w:r>
    </w:p>
    <w:p w:rsidR="00DF4E1A" w:rsidRPr="00AF00AE" w:rsidRDefault="00DF4E1A" w:rsidP="00DF4E1A">
      <w:pPr>
        <w:pStyle w:val="a3"/>
        <w:jc w:val="center"/>
        <w:rPr>
          <w:rFonts w:ascii="Arial Narrow" w:hAnsi="Arial Narrow" w:cs="Courier New"/>
          <w:sz w:val="24"/>
          <w:szCs w:val="24"/>
        </w:rPr>
      </w:pPr>
      <w:r w:rsidRPr="00AF00AE">
        <w:rPr>
          <w:rFonts w:ascii="Arial Narrow" w:hAnsi="Arial Narrow" w:cs="Courier New"/>
          <w:sz w:val="24"/>
          <w:szCs w:val="24"/>
        </w:rPr>
        <w:t>(ФИО)</w:t>
      </w:r>
    </w:p>
    <w:p w:rsidR="00DF4E1A" w:rsidRPr="00AF00AE" w:rsidRDefault="00DF4E1A" w:rsidP="00DF4E1A">
      <w:pPr>
        <w:pStyle w:val="a3"/>
        <w:jc w:val="both"/>
        <w:rPr>
          <w:rFonts w:ascii="Arial Narrow" w:hAnsi="Arial Narrow" w:cs="Courier New"/>
          <w:sz w:val="24"/>
          <w:szCs w:val="24"/>
        </w:rPr>
      </w:pPr>
      <w:r w:rsidRPr="00AF00AE">
        <w:rPr>
          <w:rFonts w:ascii="Arial Narrow" w:hAnsi="Arial Narrow" w:cs="Courier New"/>
          <w:sz w:val="24"/>
          <w:szCs w:val="24"/>
        </w:rPr>
        <w:t>не даю своего согласия на сбор, систематизацию, накопление, хранение, использование, распространение (в том числе третьим лицам), обезличивание, блокирование, трансграничную передачу, а также любых иных действий с моими персональными данными.</w:t>
      </w:r>
    </w:p>
    <w:p w:rsidR="00DF4E1A" w:rsidRPr="00AF00AE" w:rsidRDefault="00DF4E1A" w:rsidP="00DF4E1A">
      <w:pPr>
        <w:pStyle w:val="a3"/>
        <w:jc w:val="both"/>
        <w:rPr>
          <w:rFonts w:ascii="Arial Narrow" w:hAnsi="Arial Narrow" w:cs="Courier New"/>
          <w:sz w:val="24"/>
          <w:szCs w:val="24"/>
        </w:rPr>
      </w:pPr>
      <w:r w:rsidRPr="00AF00AE">
        <w:rPr>
          <w:rFonts w:ascii="Arial Narrow" w:hAnsi="Arial Narrow" w:cs="Courier New"/>
          <w:sz w:val="24"/>
          <w:szCs w:val="24"/>
        </w:rPr>
        <w:tab/>
        <w:t>В соответствии со ст. 24 ч. 1 Конституции РФ, сбор, хранение, использование и распространение информации о частной жизни лица без его согласия не допускаются. В соответствии со ст. 55 ч. 3 Конституции РФ указанные права могут ограничиваться только федеральным законом. В соответствии со ст. 9 п. 1 Федерального закона "О персональных данных",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интересе, за исключением случаев, предусмотренных законом. В соответствии со ст. 9 п. 6 Федерального закона "О персональных данных", согласие от имени несовершеннолетнего дает его законный представитель, которым является родитель несовершеннолетнего (ст. 64 п. 1 Семейного кодекса РФ). В соответствии со ст. 18 п. 2 Федерального закона "О персональных данных", если обязанность предоставления персональных данных установлена федеральным законом, оператор персональных данных обязан разъяснить субъекту персональных данных юридические последствия отказа предоставить свои персональные данные.</w:t>
      </w:r>
    </w:p>
    <w:p w:rsidR="00DF4E1A" w:rsidRPr="00AF00AE" w:rsidRDefault="00DF4E1A" w:rsidP="00DF4E1A">
      <w:pPr>
        <w:pStyle w:val="a3"/>
        <w:jc w:val="both"/>
        <w:rPr>
          <w:rFonts w:ascii="Arial Narrow" w:hAnsi="Arial Narrow" w:cs="Courier New"/>
          <w:sz w:val="24"/>
          <w:szCs w:val="24"/>
        </w:rPr>
      </w:pPr>
      <w:r w:rsidRPr="00AF00AE">
        <w:rPr>
          <w:rFonts w:ascii="Arial Narrow" w:hAnsi="Arial Narrow" w:cs="Courier New"/>
          <w:sz w:val="24"/>
          <w:szCs w:val="24"/>
        </w:rPr>
        <w:tab/>
        <w:t>Таким образом, согласие на обработку персональных данных дается только добровольно, обработка их без согласия субъекта персональных данных осуществляется только на основании норм федерального закона.</w:t>
      </w:r>
    </w:p>
    <w:p w:rsidR="00DF4E1A" w:rsidRPr="00AF00AE" w:rsidRDefault="00DF4E1A" w:rsidP="00DF4E1A">
      <w:pPr>
        <w:pStyle w:val="a3"/>
        <w:jc w:val="both"/>
        <w:rPr>
          <w:rFonts w:ascii="Arial Narrow" w:hAnsi="Arial Narrow" w:cs="Courier New"/>
          <w:sz w:val="24"/>
          <w:szCs w:val="24"/>
        </w:rPr>
      </w:pPr>
      <w:r w:rsidRPr="00AF00AE">
        <w:rPr>
          <w:rFonts w:ascii="Arial Narrow" w:hAnsi="Arial Narrow" w:cs="Courier New"/>
          <w:sz w:val="24"/>
          <w:szCs w:val="24"/>
        </w:rPr>
        <w:tab/>
        <w:t>В целях обеспечения конфиденциальности передаваемых сведений при обращении гражданина в медицинское учреждение в статье 61 Федерального закона от 22.07.1993 г. № 5487-1 "Основы законодательства Российской Федерации об охране здоровья граждан" (с изменениями на 27 февраля 2003 года), были перечислены сведения, составляющие врачебную тайну. Врачебную тайну составляют: информация о факте обращения гражданина за медицинской помощью; информация о состоянии здоровья гражданина; информация о диагнозе его заболевания и иные сведения, полученные при обследовании гражданина и его лечении. Закон запрещает разглашение сведений, составляющих врачебную тайну, лицами, которым они стали известны при обучении, исполнении профессиональных, служебных и иных обязанностей, кроме определенных в законе случаев.</w:t>
      </w:r>
    </w:p>
    <w:p w:rsidR="00DF4E1A" w:rsidRPr="00AF00AE" w:rsidRDefault="00DF4E1A" w:rsidP="00DF4E1A">
      <w:pPr>
        <w:pStyle w:val="a3"/>
        <w:jc w:val="both"/>
        <w:rPr>
          <w:rFonts w:ascii="Arial Narrow" w:hAnsi="Arial Narrow" w:cs="Courier New"/>
          <w:sz w:val="24"/>
          <w:szCs w:val="24"/>
        </w:rPr>
      </w:pPr>
      <w:r w:rsidRPr="00AF00AE">
        <w:rPr>
          <w:rFonts w:ascii="Arial Narrow" w:hAnsi="Arial Narrow" w:cs="Courier New"/>
          <w:sz w:val="24"/>
          <w:szCs w:val="24"/>
        </w:rPr>
        <w:tab/>
        <w:t>В соответствии со ст. 41 ч. 1 Конституции РФ, каждый имеет право на охрану здоровья и медицинскую помощь.</w:t>
      </w:r>
    </w:p>
    <w:p w:rsidR="00DF4E1A" w:rsidRPr="00AF00AE" w:rsidRDefault="00DF4E1A" w:rsidP="00DF4E1A">
      <w:pPr>
        <w:pStyle w:val="a3"/>
        <w:jc w:val="both"/>
        <w:rPr>
          <w:rFonts w:ascii="Arial Narrow" w:hAnsi="Arial Narrow" w:cs="Courier New"/>
          <w:sz w:val="24"/>
          <w:szCs w:val="24"/>
        </w:rPr>
      </w:pPr>
      <w:r>
        <w:rPr>
          <w:rFonts w:ascii="Arial Narrow" w:hAnsi="Arial Narrow" w:cs="Courier New"/>
          <w:sz w:val="24"/>
          <w:szCs w:val="24"/>
        </w:rPr>
        <w:tab/>
      </w:r>
      <w:r w:rsidRPr="00AF00AE">
        <w:rPr>
          <w:rFonts w:ascii="Arial Narrow" w:hAnsi="Arial Narrow" w:cs="Courier New"/>
          <w:sz w:val="24"/>
          <w:szCs w:val="24"/>
        </w:rPr>
        <w:t>Таким образом, требуемое "Согласие на обработку персональных данных " является антиконституционным. В случае дальнейших попыток вынудить меня дать согласие на обработку персональных данных, я не исключаю возможности использования предусмотренных законом способов защиты моих прав, не исключая обращения в органы управления образованием, уполномоченный орган по защите прав субъектов персональных данных, прокуратуру или суд.</w:t>
      </w:r>
    </w:p>
    <w:p w:rsidR="00DF4E1A" w:rsidRPr="00AF00AE" w:rsidRDefault="00DF4E1A" w:rsidP="00DF4E1A">
      <w:pPr>
        <w:pStyle w:val="a3"/>
        <w:jc w:val="both"/>
        <w:rPr>
          <w:rFonts w:ascii="Arial Narrow" w:hAnsi="Arial Narrow" w:cs="Courier New"/>
          <w:sz w:val="24"/>
          <w:szCs w:val="24"/>
        </w:rPr>
      </w:pPr>
    </w:p>
    <w:p w:rsidR="00DF4E1A" w:rsidRPr="00AF00AE" w:rsidRDefault="00DF4E1A" w:rsidP="00DF4E1A">
      <w:pPr>
        <w:pStyle w:val="a3"/>
        <w:jc w:val="both"/>
        <w:rPr>
          <w:rFonts w:ascii="Arial Narrow" w:hAnsi="Arial Narrow" w:cs="Courier New"/>
          <w:sz w:val="24"/>
          <w:szCs w:val="24"/>
        </w:rPr>
      </w:pPr>
      <w:r w:rsidRPr="00AF00AE">
        <w:rPr>
          <w:rFonts w:ascii="Arial Narrow" w:hAnsi="Arial Narrow" w:cs="Courier New"/>
          <w:sz w:val="24"/>
          <w:szCs w:val="24"/>
        </w:rPr>
        <w:t>Дата: _</w:t>
      </w:r>
      <w:r>
        <w:rPr>
          <w:rFonts w:ascii="Arial Narrow" w:hAnsi="Arial Narrow" w:cs="Courier New"/>
          <w:sz w:val="24"/>
          <w:szCs w:val="24"/>
        </w:rPr>
        <w:t>___</w:t>
      </w:r>
      <w:r w:rsidRPr="00AF00AE">
        <w:rPr>
          <w:rFonts w:ascii="Arial Narrow" w:hAnsi="Arial Narrow" w:cs="Courier New"/>
          <w:sz w:val="24"/>
          <w:szCs w:val="24"/>
        </w:rPr>
        <w:t>_._</w:t>
      </w:r>
      <w:r>
        <w:rPr>
          <w:rFonts w:ascii="Arial Narrow" w:hAnsi="Arial Narrow" w:cs="Courier New"/>
          <w:sz w:val="24"/>
          <w:szCs w:val="24"/>
        </w:rPr>
        <w:t>___</w:t>
      </w:r>
      <w:r w:rsidRPr="00AF00AE">
        <w:rPr>
          <w:rFonts w:ascii="Arial Narrow" w:hAnsi="Arial Narrow" w:cs="Courier New"/>
          <w:sz w:val="24"/>
          <w:szCs w:val="24"/>
        </w:rPr>
        <w:t>_.20__ г.</w:t>
      </w:r>
    </w:p>
    <w:p w:rsidR="00DF4E1A" w:rsidRPr="00AF00AE" w:rsidRDefault="00DF4E1A" w:rsidP="00DF4E1A">
      <w:pPr>
        <w:pStyle w:val="a3"/>
        <w:jc w:val="both"/>
        <w:rPr>
          <w:rFonts w:ascii="Arial Narrow" w:hAnsi="Arial Narrow" w:cs="Courier New"/>
          <w:sz w:val="24"/>
          <w:szCs w:val="24"/>
        </w:rPr>
      </w:pPr>
    </w:p>
    <w:p w:rsidR="00DF4E1A" w:rsidRPr="00AF00AE" w:rsidRDefault="00DF4E1A" w:rsidP="00DF4E1A">
      <w:pPr>
        <w:pStyle w:val="a3"/>
        <w:jc w:val="both"/>
        <w:rPr>
          <w:rFonts w:ascii="Arial Narrow" w:hAnsi="Arial Narrow" w:cs="Courier New"/>
          <w:sz w:val="24"/>
          <w:szCs w:val="24"/>
        </w:rPr>
      </w:pPr>
      <w:r w:rsidRPr="00AF00AE">
        <w:rPr>
          <w:rFonts w:ascii="Arial Narrow" w:hAnsi="Arial Narrow" w:cs="Courier New"/>
          <w:sz w:val="24"/>
          <w:szCs w:val="24"/>
        </w:rPr>
        <w:t>Подпись</w:t>
      </w:r>
      <w:proofErr w:type="gramStart"/>
      <w:r w:rsidRPr="00AF00AE">
        <w:rPr>
          <w:rFonts w:ascii="Arial Narrow" w:hAnsi="Arial Narrow" w:cs="Courier New"/>
          <w:sz w:val="24"/>
          <w:szCs w:val="24"/>
        </w:rPr>
        <w:t>: ____________________ (_____________________)</w:t>
      </w:r>
      <w:proofErr w:type="gramEnd"/>
    </w:p>
    <w:p w:rsidR="00DF4E1A" w:rsidRPr="00AF00AE" w:rsidRDefault="00DF4E1A" w:rsidP="00DF4E1A">
      <w:pPr>
        <w:pStyle w:val="a3"/>
        <w:jc w:val="both"/>
        <w:rPr>
          <w:rFonts w:ascii="Arial Narrow" w:hAnsi="Arial Narrow" w:cs="Courier New"/>
          <w:sz w:val="24"/>
          <w:szCs w:val="24"/>
        </w:rPr>
      </w:pPr>
    </w:p>
    <w:p w:rsidR="0042033D" w:rsidRPr="0042033D" w:rsidRDefault="0042033D" w:rsidP="0042033D">
      <w:pPr>
        <w:jc w:val="both"/>
        <w:rPr>
          <w:rFonts w:ascii="Arial Narrow" w:eastAsiaTheme="minorHAnsi" w:hAnsi="Arial Narrow" w:cs="Courier New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both"/>
        <w:rPr>
          <w:rFonts w:eastAsiaTheme="minorHAnsi"/>
          <w:lang w:eastAsia="en-US"/>
        </w:rPr>
      </w:pP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lastRenderedPageBreak/>
        <w:t>Приложение № 5</w:t>
      </w: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 xml:space="preserve">к правилам предоставления платных медицинских услуг </w:t>
      </w: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  <w:r w:rsidRPr="0042033D">
        <w:rPr>
          <w:rFonts w:eastAsiaTheme="minorHAnsi"/>
          <w:lang w:eastAsia="en-US"/>
        </w:rPr>
        <w:t>Обществом с ограниченной ответственностью</w:t>
      </w:r>
      <w:r w:rsidR="00DF4E1A">
        <w:rPr>
          <w:rFonts w:eastAsiaTheme="minorHAnsi"/>
          <w:lang w:eastAsia="en-US"/>
        </w:rPr>
        <w:t xml:space="preserve"> </w:t>
      </w:r>
      <w:r w:rsidRPr="0042033D">
        <w:rPr>
          <w:rFonts w:eastAsiaTheme="minorHAnsi"/>
          <w:lang w:eastAsia="en-US"/>
        </w:rPr>
        <w:t xml:space="preserve"> «</w:t>
      </w:r>
      <w:r w:rsidR="00DF4E1A">
        <w:rPr>
          <w:rFonts w:eastAsiaTheme="minorHAnsi"/>
          <w:lang w:eastAsia="en-US"/>
        </w:rPr>
        <w:t>А-ДЕНТ+</w:t>
      </w:r>
      <w:r w:rsidRPr="0042033D">
        <w:rPr>
          <w:rFonts w:eastAsiaTheme="minorHAnsi"/>
          <w:lang w:eastAsia="en-US"/>
        </w:rPr>
        <w:t>»</w:t>
      </w:r>
    </w:p>
    <w:p w:rsidR="0042033D" w:rsidRPr="0042033D" w:rsidRDefault="0042033D" w:rsidP="0042033D">
      <w:pPr>
        <w:jc w:val="right"/>
        <w:rPr>
          <w:rFonts w:eastAsiaTheme="minorHAnsi"/>
          <w:lang w:eastAsia="en-US"/>
        </w:rPr>
      </w:pPr>
    </w:p>
    <w:p w:rsidR="00AC6C27" w:rsidRPr="00B07E53" w:rsidRDefault="00AC6C27" w:rsidP="0042033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C6C27" w:rsidRPr="00B07E53" w:rsidSect="00DF4E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01064"/>
    <w:multiLevelType w:val="multilevel"/>
    <w:tmpl w:val="EEFC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7F"/>
    <w:rsid w:val="000D4F89"/>
    <w:rsid w:val="00295FC5"/>
    <w:rsid w:val="003D777C"/>
    <w:rsid w:val="0042033D"/>
    <w:rsid w:val="008930B8"/>
    <w:rsid w:val="00A869A7"/>
    <w:rsid w:val="00AC6C27"/>
    <w:rsid w:val="00B07E53"/>
    <w:rsid w:val="00B2127F"/>
    <w:rsid w:val="00BC3E39"/>
    <w:rsid w:val="00CF1F1D"/>
    <w:rsid w:val="00CF6898"/>
    <w:rsid w:val="00DF4E1A"/>
    <w:rsid w:val="00E4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E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7E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4203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3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E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7E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42033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93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antist1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440C4-1DC9-46E2-BF9B-0F290858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12</Pages>
  <Words>5213</Words>
  <Characters>29718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2017-03-20T13:45:00Z</cp:lastPrinted>
  <dcterms:created xsi:type="dcterms:W3CDTF">2015-11-13T08:43:00Z</dcterms:created>
  <dcterms:modified xsi:type="dcterms:W3CDTF">2017-03-20T13:45:00Z</dcterms:modified>
</cp:coreProperties>
</file>